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ED" w:rsidRPr="00E866ED" w:rsidRDefault="00E866ED">
      <w:pPr>
        <w:widowControl w:val="0"/>
        <w:autoSpaceDE w:val="0"/>
        <w:autoSpaceDN w:val="0"/>
        <w:adjustRightInd w:val="0"/>
        <w:jc w:val="right"/>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b/>
          <w:color w:val="000000" w:themeColor="text1"/>
        </w:rPr>
      </w:pPr>
    </w:p>
    <w:p w:rsidR="00E866ED" w:rsidRPr="00E866ED" w:rsidRDefault="00E866ED">
      <w:pPr>
        <w:pStyle w:val="ConsPlusNonformat"/>
        <w:rPr>
          <w:b/>
          <w:color w:val="000000" w:themeColor="text1"/>
        </w:rPr>
      </w:pPr>
      <w:bookmarkStart w:id="0" w:name="Par35"/>
      <w:bookmarkEnd w:id="0"/>
      <w:r w:rsidRPr="00E866ED">
        <w:rPr>
          <w:b/>
          <w:color w:val="000000" w:themeColor="text1"/>
        </w:rPr>
        <w:t xml:space="preserve">                             ПРИМЕРНЫЙ ДОГОВОР</w:t>
      </w:r>
    </w:p>
    <w:p w:rsidR="00E866ED" w:rsidRPr="00E866ED" w:rsidRDefault="00E866ED">
      <w:pPr>
        <w:pStyle w:val="ConsPlusNonformat"/>
        <w:rPr>
          <w:b/>
          <w:color w:val="000000" w:themeColor="text1"/>
        </w:rPr>
      </w:pPr>
      <w:r w:rsidRPr="00E866ED">
        <w:rPr>
          <w:b/>
          <w:color w:val="000000" w:themeColor="text1"/>
        </w:rPr>
        <w:t xml:space="preserve">                     УПРАВЛЕНИЯ МНОГОКВАРТИРНЫМ ДОМОМ</w:t>
      </w:r>
    </w:p>
    <w:p w:rsidR="00E866ED" w:rsidRPr="00E866ED" w:rsidRDefault="00E866ED">
      <w:pPr>
        <w:pStyle w:val="ConsPlusNonformat"/>
        <w:rPr>
          <w:b/>
          <w:color w:val="000000" w:themeColor="text1"/>
        </w:rPr>
      </w:pPr>
      <w:r w:rsidRPr="00E866ED">
        <w:rPr>
          <w:b/>
          <w:color w:val="000000" w:themeColor="text1"/>
        </w:rPr>
        <w:t xml:space="preserve">           </w:t>
      </w:r>
      <w:proofErr w:type="gramStart"/>
      <w:r w:rsidRPr="00E866ED">
        <w:rPr>
          <w:b/>
          <w:color w:val="000000" w:themeColor="text1"/>
        </w:rPr>
        <w:t>(МЕЖДУ СОБСТВЕННИКОМ ПОМЕЩЕНИЯ В МНОГОКВАРТИРНОМ ДОМЕ</w:t>
      </w:r>
      <w:proofErr w:type="gramEnd"/>
    </w:p>
    <w:p w:rsidR="00E866ED" w:rsidRPr="00E866ED" w:rsidRDefault="00E866ED">
      <w:pPr>
        <w:pStyle w:val="ConsPlusNonformat"/>
        <w:rPr>
          <w:b/>
          <w:color w:val="000000" w:themeColor="text1"/>
        </w:rPr>
      </w:pPr>
      <w:r w:rsidRPr="00E866ED">
        <w:rPr>
          <w:b/>
          <w:color w:val="000000" w:themeColor="text1"/>
        </w:rPr>
        <w:t xml:space="preserve">                        </w:t>
      </w:r>
      <w:proofErr w:type="gramStart"/>
      <w:r w:rsidRPr="00E866ED">
        <w:rPr>
          <w:b/>
          <w:color w:val="000000" w:themeColor="text1"/>
        </w:rPr>
        <w:t>И УПРАВЛЯЮЩЕЙ ОРГАНИЗАЦИЕЙ)</w:t>
      </w:r>
      <w:proofErr w:type="gramEnd"/>
    </w:p>
    <w:p w:rsidR="00E866ED" w:rsidRPr="00E866ED" w:rsidRDefault="00E866ED">
      <w:pPr>
        <w:pStyle w:val="ConsPlusNonformat"/>
        <w:rPr>
          <w:color w:val="000000" w:themeColor="text1"/>
        </w:rPr>
      </w:pPr>
    </w:p>
    <w:p w:rsidR="00E866ED" w:rsidRPr="00E866ED" w:rsidRDefault="00E866ED">
      <w:pPr>
        <w:pStyle w:val="ConsPlusNonformat"/>
        <w:rPr>
          <w:color w:val="000000" w:themeColor="text1"/>
        </w:rPr>
      </w:pPr>
      <w:r w:rsidRPr="00E866ED">
        <w:rPr>
          <w:color w:val="000000" w:themeColor="text1"/>
        </w:rPr>
        <w:t>г. Москва                                            "__" _________ 20__ г.</w:t>
      </w:r>
    </w:p>
    <w:p w:rsidR="00E866ED" w:rsidRPr="00E866ED" w:rsidRDefault="00E866ED">
      <w:pPr>
        <w:pStyle w:val="ConsPlusNonformat"/>
        <w:rPr>
          <w:color w:val="000000" w:themeColor="text1"/>
        </w:rPr>
      </w:pPr>
    </w:p>
    <w:p w:rsidR="00E866ED" w:rsidRPr="00E866ED" w:rsidRDefault="002D09DC" w:rsidP="002D09DC">
      <w:pPr>
        <w:pStyle w:val="ConsPlusNonformat"/>
        <w:ind w:firstLine="708"/>
        <w:jc w:val="both"/>
        <w:rPr>
          <w:color w:val="000000" w:themeColor="text1"/>
        </w:rPr>
      </w:pPr>
      <w:r>
        <w:rPr>
          <w:color w:val="000000" w:themeColor="text1"/>
        </w:rPr>
        <w:t>Государственное унитарное предприятие г. Москвы Дирекция единого заказчика района Фили-Давыдков</w:t>
      </w:r>
      <w:proofErr w:type="gramStart"/>
      <w:r>
        <w:rPr>
          <w:color w:val="000000" w:themeColor="text1"/>
        </w:rPr>
        <w:t>о</w:t>
      </w:r>
      <w:r w:rsidR="00E866ED" w:rsidRPr="00E866ED">
        <w:rPr>
          <w:color w:val="000000" w:themeColor="text1"/>
        </w:rPr>
        <w:t>(</w:t>
      </w:r>
      <w:proofErr w:type="gramEnd"/>
      <w:r w:rsidR="00E866ED" w:rsidRPr="00E866ED">
        <w:rPr>
          <w:color w:val="000000" w:themeColor="text1"/>
        </w:rPr>
        <w:t>далее - Управляющая   организация),   являющаяся   членом Саморегулируемой</w:t>
      </w:r>
      <w:r>
        <w:rPr>
          <w:color w:val="000000" w:themeColor="text1"/>
        </w:rPr>
        <w:t xml:space="preserve"> </w:t>
      </w:r>
      <w:r w:rsidR="00E866ED" w:rsidRPr="00E866ED">
        <w:rPr>
          <w:color w:val="000000" w:themeColor="text1"/>
        </w:rPr>
        <w:t xml:space="preserve">организации </w:t>
      </w:r>
      <w:r>
        <w:rPr>
          <w:color w:val="000000" w:themeColor="text1"/>
        </w:rPr>
        <w:t>СРО НП «ГАРАНТИЯ»</w:t>
      </w:r>
      <w:r w:rsidR="00E866ED" w:rsidRPr="00E866ED">
        <w:rPr>
          <w:color w:val="000000" w:themeColor="text1"/>
        </w:rPr>
        <w:t>(далее - СРО), в лице 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w:t>
      </w:r>
      <w:r w:rsidR="002D09DC">
        <w:rPr>
          <w:color w:val="000000" w:themeColor="text1"/>
        </w:rPr>
        <w:t xml:space="preserve">       </w:t>
      </w:r>
      <w:proofErr w:type="gramStart"/>
      <w:r w:rsidRPr="00E866ED">
        <w:rPr>
          <w:color w:val="000000" w:themeColor="text1"/>
        </w:rPr>
        <w:t>(должность, фамилия, имя, отчество руководителя,</w:t>
      </w:r>
      <w:proofErr w:type="gramEnd"/>
    </w:p>
    <w:p w:rsidR="00E866ED" w:rsidRPr="00E866ED" w:rsidRDefault="002D09DC">
      <w:pPr>
        <w:pStyle w:val="ConsPlusNonformat"/>
        <w:rPr>
          <w:color w:val="000000" w:themeColor="text1"/>
        </w:rPr>
      </w:pPr>
      <w:r>
        <w:rPr>
          <w:color w:val="000000" w:themeColor="text1"/>
        </w:rPr>
        <w:t xml:space="preserve">              </w:t>
      </w:r>
      <w:r w:rsidR="00E866ED" w:rsidRPr="00E866ED">
        <w:rPr>
          <w:color w:val="000000" w:themeColor="text1"/>
        </w:rPr>
        <w:t>представителя, индивидуального предпринимателя)</w:t>
      </w:r>
    </w:p>
    <w:p w:rsidR="00E866ED" w:rsidRPr="00E866ED" w:rsidRDefault="00E866ED">
      <w:pPr>
        <w:pStyle w:val="ConsPlusNonformat"/>
        <w:rPr>
          <w:color w:val="000000" w:themeColor="text1"/>
        </w:rPr>
      </w:pPr>
      <w:r w:rsidRPr="00E866ED">
        <w:rPr>
          <w:color w:val="000000" w:themeColor="text1"/>
        </w:rPr>
        <w:t xml:space="preserve">действующего на основании </w:t>
      </w:r>
      <w:r w:rsidR="002D09DC">
        <w:rPr>
          <w:color w:val="000000" w:themeColor="text1"/>
        </w:rPr>
        <w:t xml:space="preserve">Устава и распоряжения </w:t>
      </w:r>
      <w:r w:rsidR="00EF1F9F">
        <w:rPr>
          <w:color w:val="000000" w:themeColor="text1"/>
        </w:rPr>
        <w:t>Г</w:t>
      </w:r>
      <w:r w:rsidR="002D09DC">
        <w:rPr>
          <w:color w:val="000000" w:themeColor="text1"/>
        </w:rPr>
        <w:t xml:space="preserve">лавы управы района Фили-Давыдково №____ </w:t>
      </w:r>
      <w:proofErr w:type="gramStart"/>
      <w:r w:rsidR="002D09DC">
        <w:rPr>
          <w:color w:val="000000" w:themeColor="text1"/>
        </w:rPr>
        <w:t>от</w:t>
      </w:r>
      <w:proofErr w:type="gramEnd"/>
      <w:r w:rsidR="002D09DC">
        <w:rPr>
          <w:color w:val="000000" w:themeColor="text1"/>
        </w:rPr>
        <w:t xml:space="preserve"> _________</w:t>
      </w:r>
      <w:r w:rsidRPr="00E866ED">
        <w:rPr>
          <w:color w:val="000000" w:themeColor="text1"/>
        </w:rPr>
        <w:t xml:space="preserve">, </w:t>
      </w:r>
      <w:proofErr w:type="gramStart"/>
      <w:r w:rsidRPr="00E866ED">
        <w:rPr>
          <w:color w:val="000000" w:themeColor="text1"/>
        </w:rPr>
        <w:t>с</w:t>
      </w:r>
      <w:proofErr w:type="gramEnd"/>
      <w:r w:rsidRPr="00E866ED">
        <w:rPr>
          <w:color w:val="000000" w:themeColor="text1"/>
        </w:rPr>
        <w:t xml:space="preserve"> одной стороны, и</w:t>
      </w:r>
    </w:p>
    <w:p w:rsidR="00E866ED" w:rsidRPr="00E866ED" w:rsidRDefault="00E866ED">
      <w:pPr>
        <w:pStyle w:val="ConsPlusNonformat"/>
        <w:rPr>
          <w:color w:val="000000" w:themeColor="text1"/>
        </w:rPr>
      </w:pPr>
      <w:r w:rsidRPr="00E866ED">
        <w:rPr>
          <w:color w:val="000000" w:themeColor="text1"/>
        </w:rPr>
        <w:t xml:space="preserve">                          </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(фамилия, имя, отчество гражданина, наименование юридического лица)</w:t>
      </w:r>
    </w:p>
    <w:p w:rsidR="00E866ED" w:rsidRPr="00E866ED" w:rsidRDefault="00E866ED">
      <w:pPr>
        <w:pStyle w:val="ConsPlusNonformat"/>
        <w:rPr>
          <w:color w:val="000000" w:themeColor="text1"/>
        </w:rPr>
      </w:pPr>
      <w:proofErr w:type="gramStart"/>
      <w:r w:rsidRPr="00E866ED">
        <w:rPr>
          <w:color w:val="000000" w:themeColor="text1"/>
        </w:rPr>
        <w:t>являющийся</w:t>
      </w:r>
      <w:proofErr w:type="gramEnd"/>
      <w:r w:rsidRPr="00E866ED">
        <w:rPr>
          <w:color w:val="000000" w:themeColor="text1"/>
        </w:rPr>
        <w:t xml:space="preserve"> собственником 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(нежилог</w:t>
      </w:r>
      <w:proofErr w:type="gramStart"/>
      <w:r w:rsidRPr="00E866ED">
        <w:rPr>
          <w:color w:val="000000" w:themeColor="text1"/>
        </w:rPr>
        <w:t>о(</w:t>
      </w:r>
      <w:proofErr w:type="gramEnd"/>
      <w:r w:rsidRPr="00E866ED">
        <w:rPr>
          <w:color w:val="000000" w:themeColor="text1"/>
        </w:rPr>
        <w:t>х) помещения(й), квартир(ы) N ______,</w:t>
      </w:r>
    </w:p>
    <w:p w:rsidR="00E866ED" w:rsidRPr="00E866ED" w:rsidRDefault="00E866ED">
      <w:pPr>
        <w:pStyle w:val="ConsPlusNonformat"/>
        <w:rPr>
          <w:color w:val="000000" w:themeColor="text1"/>
        </w:rPr>
      </w:pPr>
      <w:r w:rsidRPr="00E866ED">
        <w:rPr>
          <w:color w:val="000000" w:themeColor="text1"/>
        </w:rPr>
        <w:t xml:space="preserve">                             комна</w:t>
      </w:r>
      <w:proofErr w:type="gramStart"/>
      <w:r w:rsidRPr="00E866ED">
        <w:rPr>
          <w:color w:val="000000" w:themeColor="text1"/>
        </w:rPr>
        <w:t>т(</w:t>
      </w:r>
      <w:proofErr w:type="gramEnd"/>
      <w:r w:rsidRPr="00E866ED">
        <w:rPr>
          <w:color w:val="000000" w:themeColor="text1"/>
        </w:rPr>
        <w:t>ы) в коммунальной квартире N ____)</w:t>
      </w:r>
    </w:p>
    <w:p w:rsidR="00E866ED" w:rsidRPr="00E866ED" w:rsidRDefault="00E866ED">
      <w:pPr>
        <w:pStyle w:val="ConsPlusNonformat"/>
        <w:rPr>
          <w:color w:val="000000" w:themeColor="text1"/>
        </w:rPr>
      </w:pPr>
      <w:proofErr w:type="gramStart"/>
      <w:r w:rsidRPr="00E866ED">
        <w:rPr>
          <w:color w:val="000000" w:themeColor="text1"/>
        </w:rPr>
        <w:t>общей площадью ___________ кв. м, жилой площадью ___________ кв. м (далее -</w:t>
      </w:r>
      <w:proofErr w:type="gramEnd"/>
    </w:p>
    <w:p w:rsidR="00E866ED" w:rsidRPr="00E866ED" w:rsidRDefault="00E866ED">
      <w:pPr>
        <w:pStyle w:val="ConsPlusNonformat"/>
        <w:rPr>
          <w:color w:val="000000" w:themeColor="text1"/>
        </w:rPr>
      </w:pPr>
      <w:proofErr w:type="gramStart"/>
      <w:r w:rsidRPr="00E866ED">
        <w:rPr>
          <w:color w:val="000000" w:themeColor="text1"/>
        </w:rPr>
        <w:t xml:space="preserve">Собственник) на __________ этаже </w:t>
      </w:r>
      <w:hyperlink w:anchor="Par81" w:history="1">
        <w:r w:rsidRPr="00E866ED">
          <w:rPr>
            <w:color w:val="000000" w:themeColor="text1"/>
          </w:rPr>
          <w:t>&lt;2&gt;</w:t>
        </w:r>
      </w:hyperlink>
      <w:r w:rsidRPr="00E866ED">
        <w:rPr>
          <w:color w:val="000000" w:themeColor="text1"/>
        </w:rPr>
        <w:t xml:space="preserve"> ______-этажного многоквартирного дома,</w:t>
      </w:r>
      <w:proofErr w:type="gramEnd"/>
    </w:p>
    <w:p w:rsidR="00E866ED" w:rsidRPr="00E866ED" w:rsidRDefault="00E866ED">
      <w:pPr>
        <w:pStyle w:val="ConsPlusNonformat"/>
        <w:rPr>
          <w:color w:val="000000" w:themeColor="text1"/>
        </w:rPr>
      </w:pPr>
      <w:proofErr w:type="gramStart"/>
      <w:r w:rsidRPr="00E866ED">
        <w:rPr>
          <w:color w:val="000000" w:themeColor="text1"/>
        </w:rPr>
        <w:t>расположенного</w:t>
      </w:r>
      <w:proofErr w:type="gramEnd"/>
      <w:r w:rsidRPr="00E866ED">
        <w:rPr>
          <w:color w:val="000000" w:themeColor="text1"/>
        </w:rPr>
        <w:t xml:space="preserve"> по адресу: 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(индекс, улица, номер дома, номер корпуса)</w:t>
      </w:r>
    </w:p>
    <w:p w:rsidR="00E866ED" w:rsidRPr="00E866ED" w:rsidRDefault="00E866ED">
      <w:pPr>
        <w:pStyle w:val="ConsPlusNonformat"/>
        <w:rPr>
          <w:color w:val="000000" w:themeColor="text1"/>
        </w:rPr>
      </w:pPr>
      <w:r w:rsidRPr="00E866ED">
        <w:rPr>
          <w:color w:val="000000" w:themeColor="text1"/>
        </w:rPr>
        <w:t>(далее - Многоквартирный дом), на основании _______________________________</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(документ, устанавливающий право собственности на жилое/нежилое помещение)</w:t>
      </w:r>
    </w:p>
    <w:p w:rsidR="00E866ED" w:rsidRPr="00E866ED" w:rsidRDefault="00E866ED">
      <w:pPr>
        <w:pStyle w:val="ConsPlusNonformat"/>
        <w:rPr>
          <w:color w:val="000000" w:themeColor="text1"/>
        </w:rPr>
      </w:pPr>
      <w:r w:rsidRPr="00E866ED">
        <w:rPr>
          <w:color w:val="000000" w:themeColor="text1"/>
        </w:rPr>
        <w:t xml:space="preserve">N ______ от "__" ____________ _____ </w:t>
      </w:r>
      <w:proofErr w:type="gramStart"/>
      <w:r w:rsidRPr="00E866ED">
        <w:rPr>
          <w:color w:val="000000" w:themeColor="text1"/>
        </w:rPr>
        <w:t>г</w:t>
      </w:r>
      <w:proofErr w:type="gramEnd"/>
      <w:r w:rsidRPr="00E866ED">
        <w:rPr>
          <w:color w:val="000000" w:themeColor="text1"/>
        </w:rPr>
        <w:t>., выданного _________________________</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w:t>
      </w:r>
      <w:proofErr w:type="gramStart"/>
      <w:r w:rsidRPr="00E866ED">
        <w:rPr>
          <w:color w:val="000000" w:themeColor="text1"/>
        </w:rPr>
        <w:t>(наименование органа, выдавшего, заверившего</w:t>
      </w:r>
      <w:proofErr w:type="gramEnd"/>
    </w:p>
    <w:p w:rsidR="00E866ED" w:rsidRPr="00E866ED" w:rsidRDefault="00E866ED">
      <w:pPr>
        <w:pStyle w:val="ConsPlusNonformat"/>
        <w:rPr>
          <w:color w:val="000000" w:themeColor="text1"/>
        </w:rPr>
      </w:pPr>
      <w:r w:rsidRPr="00E866ED">
        <w:rPr>
          <w:color w:val="000000" w:themeColor="text1"/>
        </w:rPr>
        <w:t xml:space="preserve">                     или </w:t>
      </w:r>
      <w:proofErr w:type="gramStart"/>
      <w:r w:rsidRPr="00E866ED">
        <w:rPr>
          <w:color w:val="000000" w:themeColor="text1"/>
        </w:rPr>
        <w:t>зарегистрировавшего</w:t>
      </w:r>
      <w:proofErr w:type="gramEnd"/>
      <w:r w:rsidRPr="00E866ED">
        <w:rPr>
          <w:color w:val="000000" w:themeColor="text1"/>
        </w:rPr>
        <w:t xml:space="preserve"> документы)</w:t>
      </w:r>
    </w:p>
    <w:p w:rsidR="00E866ED" w:rsidRPr="00E866ED" w:rsidRDefault="00E866ED">
      <w:pPr>
        <w:pStyle w:val="ConsPlusNonformat"/>
        <w:rPr>
          <w:color w:val="000000" w:themeColor="text1"/>
        </w:rPr>
      </w:pPr>
      <w:r w:rsidRPr="00E866ED">
        <w:rPr>
          <w:color w:val="000000" w:themeColor="text1"/>
        </w:rPr>
        <w:t>или представитель Собственника в лице _____________________________________</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(должность, фамилия, имя, отчество представителя)</w:t>
      </w:r>
    </w:p>
    <w:p w:rsidR="00E866ED" w:rsidRPr="00E866ED" w:rsidRDefault="00E866ED">
      <w:pPr>
        <w:pStyle w:val="ConsPlusNonformat"/>
        <w:rPr>
          <w:color w:val="000000" w:themeColor="text1"/>
        </w:rPr>
      </w:pPr>
      <w:proofErr w:type="gramStart"/>
      <w:r w:rsidRPr="00E866ED">
        <w:rPr>
          <w:color w:val="000000" w:themeColor="text1"/>
        </w:rPr>
        <w:t>действующего</w:t>
      </w:r>
      <w:proofErr w:type="gramEnd"/>
      <w:r w:rsidRPr="00E866ED">
        <w:rPr>
          <w:color w:val="000000" w:themeColor="text1"/>
        </w:rPr>
        <w:t xml:space="preserve"> в соответствии с полномочиями, основанными на ________________</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w:t>
      </w:r>
      <w:proofErr w:type="gramStart"/>
      <w:r w:rsidRPr="00E866ED">
        <w:rPr>
          <w:color w:val="000000" w:themeColor="text1"/>
        </w:rPr>
        <w:t>(наименование федерального закона, акта уполномоченного на то</w:t>
      </w:r>
      <w:proofErr w:type="gramEnd"/>
    </w:p>
    <w:p w:rsidR="00E866ED" w:rsidRPr="00E866ED" w:rsidRDefault="00E866ED">
      <w:pPr>
        <w:pStyle w:val="ConsPlusNonformat"/>
        <w:rPr>
          <w:color w:val="000000" w:themeColor="text1"/>
        </w:rPr>
      </w:pPr>
      <w:r w:rsidRPr="00E866ED">
        <w:rPr>
          <w:color w:val="000000" w:themeColor="text1"/>
        </w:rPr>
        <w:t xml:space="preserve">   государственного органа либо доверенности, оформленной в соответствии</w:t>
      </w:r>
    </w:p>
    <w:p w:rsidR="00E866ED" w:rsidRPr="00E866ED" w:rsidRDefault="00E866ED">
      <w:pPr>
        <w:pStyle w:val="ConsPlusNonformat"/>
        <w:rPr>
          <w:color w:val="000000" w:themeColor="text1"/>
        </w:rPr>
      </w:pPr>
      <w:r w:rsidRPr="00E866ED">
        <w:rPr>
          <w:color w:val="000000" w:themeColor="text1"/>
        </w:rPr>
        <w:t xml:space="preserve">              с требованиями </w:t>
      </w:r>
      <w:hyperlink r:id="rId4" w:history="1">
        <w:r w:rsidRPr="00E866ED">
          <w:rPr>
            <w:color w:val="000000" w:themeColor="text1"/>
          </w:rPr>
          <w:t>пп. 5</w:t>
        </w:r>
      </w:hyperlink>
      <w:r w:rsidRPr="00E866ED">
        <w:rPr>
          <w:color w:val="000000" w:themeColor="text1"/>
        </w:rPr>
        <w:t xml:space="preserve"> и </w:t>
      </w:r>
      <w:hyperlink r:id="rId5" w:history="1">
        <w:r w:rsidRPr="00E866ED">
          <w:rPr>
            <w:color w:val="000000" w:themeColor="text1"/>
          </w:rPr>
          <w:t>6 ст. 185</w:t>
        </w:r>
      </w:hyperlink>
      <w:r w:rsidRPr="00E866ED">
        <w:rPr>
          <w:color w:val="000000" w:themeColor="text1"/>
        </w:rPr>
        <w:t xml:space="preserve">, </w:t>
      </w:r>
      <w:hyperlink r:id="rId6" w:history="1">
        <w:r w:rsidRPr="00E866ED">
          <w:rPr>
            <w:color w:val="000000" w:themeColor="text1"/>
          </w:rPr>
          <w:t>ст. 186</w:t>
        </w:r>
      </w:hyperlink>
      <w:r w:rsidRPr="00E866ED">
        <w:rPr>
          <w:color w:val="000000" w:themeColor="text1"/>
        </w:rPr>
        <w:t xml:space="preserve"> ГК РФ</w:t>
      </w:r>
    </w:p>
    <w:p w:rsidR="00E866ED" w:rsidRPr="00E866ED" w:rsidRDefault="00E866ED">
      <w:pPr>
        <w:pStyle w:val="ConsPlusNonformat"/>
        <w:rPr>
          <w:color w:val="000000" w:themeColor="text1"/>
        </w:rPr>
      </w:pPr>
      <w:r w:rsidRPr="00E866ED">
        <w:rPr>
          <w:color w:val="000000" w:themeColor="text1"/>
        </w:rPr>
        <w:t xml:space="preserve">                      или удостоверенной нотариально)</w:t>
      </w:r>
    </w:p>
    <w:p w:rsidR="00E866ED" w:rsidRPr="00E866ED" w:rsidRDefault="00E866ED">
      <w:pPr>
        <w:pStyle w:val="ConsPlusNonformat"/>
        <w:rPr>
          <w:color w:val="000000" w:themeColor="text1"/>
        </w:rPr>
      </w:pPr>
      <w:r w:rsidRPr="00E866ED">
        <w:rPr>
          <w:color w:val="000000" w:themeColor="text1"/>
        </w:rPr>
        <w:t xml:space="preserve">(далее - Стороны),   заключили настоящий Договор управления </w:t>
      </w:r>
      <w:proofErr w:type="gramStart"/>
      <w:r w:rsidRPr="00E866ED">
        <w:rPr>
          <w:color w:val="000000" w:themeColor="text1"/>
        </w:rPr>
        <w:t>многоквартирным</w:t>
      </w:r>
      <w:proofErr w:type="gramEnd"/>
    </w:p>
    <w:p w:rsidR="00E866ED" w:rsidRPr="00E866ED" w:rsidRDefault="00E866ED">
      <w:pPr>
        <w:pStyle w:val="ConsPlusNonformat"/>
        <w:rPr>
          <w:color w:val="000000" w:themeColor="text1"/>
        </w:rPr>
      </w:pPr>
      <w:r w:rsidRPr="00E866ED">
        <w:rPr>
          <w:color w:val="000000" w:themeColor="text1"/>
        </w:rPr>
        <w:t>домом (далее - Договор) о нижеследующем.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 w:name="Par80"/>
      <w:bookmarkEnd w:id="1"/>
      <w:r w:rsidRPr="00E866ED">
        <w:rPr>
          <w:rFonts w:ascii="Calibri" w:hAnsi="Calibri" w:cs="Calibri"/>
          <w:color w:val="000000" w:themeColor="text1"/>
        </w:rPr>
        <w:t>&lt;1</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случае заключения договора с управляющей организацией, не являющейся членом Саморегулируемой организации, положения, относящиеся к деятельности СРО (3.1.2, 3.1.46, 3.4.8, 5.7, 6.1), в Договор не включаются.</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 w:name="Par81"/>
      <w:bookmarkEnd w:id="2"/>
      <w:r w:rsidRPr="00E866ED">
        <w:rPr>
          <w:rFonts w:ascii="Calibri" w:hAnsi="Calibri" w:cs="Calibri"/>
          <w:color w:val="000000" w:themeColor="text1"/>
        </w:rPr>
        <w:t>&lt;2</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случае наличия у собственника нескольких помещений в данном доме,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которое должно содержать графы: номер по порядку, номер квартиры или нежилого помещения по экспликации БТИ, общая площадь квартиры или нежилого помещения, жилая площадь квартиры, указание доли, принадлежащей собственнику в этом помещении, документ, устанавливающий право собственности на это помещение. Общая и жилая площадь помещений в этом случае в Договоре указывается суммарно на все помещения собственника. Образец </w:t>
      </w:r>
      <w:hyperlink w:anchor="Par1695" w:history="1">
        <w:r w:rsidRPr="00E866ED">
          <w:rPr>
            <w:rFonts w:ascii="Calibri" w:hAnsi="Calibri" w:cs="Calibri"/>
            <w:color w:val="000000" w:themeColor="text1"/>
          </w:rPr>
          <w:t>приложения N 6</w:t>
        </w:r>
      </w:hyperlink>
      <w:r w:rsidRPr="00E866ED">
        <w:rPr>
          <w:rFonts w:ascii="Calibri" w:hAnsi="Calibri" w:cs="Calibri"/>
          <w:color w:val="000000" w:themeColor="text1"/>
        </w:rPr>
        <w:t xml:space="preserve"> прилагается.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rsidP="00E02D4B">
      <w:pPr>
        <w:pStyle w:val="ConsPlusNonformat"/>
        <w:rPr>
          <w:color w:val="000000" w:themeColor="text1"/>
        </w:rPr>
      </w:pPr>
      <w:bookmarkStart w:id="3" w:name="Par83"/>
      <w:bookmarkEnd w:id="3"/>
      <w:r w:rsidRPr="00E866ED">
        <w:rPr>
          <w:color w:val="000000" w:themeColor="text1"/>
        </w:rPr>
        <w:t xml:space="preserve">                            1. Общие положения</w:t>
      </w:r>
    </w:p>
    <w:p w:rsidR="00E866ED" w:rsidRPr="00E866ED" w:rsidRDefault="00E866ED">
      <w:pPr>
        <w:pStyle w:val="ConsPlusNonformat"/>
        <w:rPr>
          <w:color w:val="000000" w:themeColor="text1"/>
        </w:rPr>
      </w:pPr>
    </w:p>
    <w:p w:rsidR="00E866ED" w:rsidRPr="00E866ED" w:rsidRDefault="00E866ED">
      <w:pPr>
        <w:pStyle w:val="ConsPlusNonformat"/>
        <w:rPr>
          <w:color w:val="000000" w:themeColor="text1"/>
        </w:rPr>
      </w:pPr>
      <w:bookmarkStart w:id="4" w:name="Par85"/>
      <w:bookmarkEnd w:id="4"/>
      <w:r w:rsidRPr="00E866ED">
        <w:rPr>
          <w:color w:val="000000" w:themeColor="text1"/>
        </w:rPr>
        <w:t xml:space="preserve">    1.1. Настоящий   Договор  заключен на основании решения общего собрания</w:t>
      </w:r>
    </w:p>
    <w:p w:rsidR="00E866ED" w:rsidRPr="00E866ED" w:rsidRDefault="00E866ED">
      <w:pPr>
        <w:pStyle w:val="ConsPlusNonformat"/>
        <w:rPr>
          <w:color w:val="000000" w:themeColor="text1"/>
        </w:rPr>
      </w:pPr>
      <w:proofErr w:type="gramStart"/>
      <w:r w:rsidRPr="00E866ED">
        <w:rPr>
          <w:color w:val="000000" w:themeColor="text1"/>
        </w:rPr>
        <w:lastRenderedPageBreak/>
        <w:t>Собственников помещений в многоквартирном доме (протокол от "__" __________</w:t>
      </w:r>
      <w:proofErr w:type="gramEnd"/>
    </w:p>
    <w:p w:rsidR="00E866ED" w:rsidRPr="00E866ED" w:rsidRDefault="00E866ED">
      <w:pPr>
        <w:pStyle w:val="ConsPlusNonformat"/>
        <w:rPr>
          <w:color w:val="000000" w:themeColor="text1"/>
        </w:rPr>
      </w:pPr>
      <w:proofErr w:type="gramStart"/>
      <w:r w:rsidRPr="00E866ED">
        <w:rPr>
          <w:color w:val="000000" w:themeColor="text1"/>
        </w:rPr>
        <w:t>20__ г. N ___), хранящегося ______________________________________________.</w:t>
      </w:r>
      <w:proofErr w:type="gramEnd"/>
    </w:p>
    <w:p w:rsidR="00E866ED" w:rsidRPr="00E866ED" w:rsidRDefault="00E866ED">
      <w:pPr>
        <w:pStyle w:val="ConsPlusNonformat"/>
        <w:rPr>
          <w:color w:val="000000" w:themeColor="text1"/>
        </w:rPr>
      </w:pPr>
      <w:r w:rsidRPr="00E866ED">
        <w:rPr>
          <w:color w:val="000000" w:themeColor="text1"/>
        </w:rPr>
        <w:t xml:space="preserve">                                 </w:t>
      </w:r>
      <w:proofErr w:type="gramStart"/>
      <w:r w:rsidRPr="00E866ED">
        <w:rPr>
          <w:color w:val="000000" w:themeColor="text1"/>
        </w:rPr>
        <w:t>(указать место хранения протокола в</w:t>
      </w:r>
      <w:proofErr w:type="gramEnd"/>
    </w:p>
    <w:p w:rsidR="00E866ED" w:rsidRPr="00E866ED" w:rsidRDefault="00E866ED">
      <w:pPr>
        <w:pStyle w:val="ConsPlusNonformat"/>
        <w:rPr>
          <w:color w:val="000000" w:themeColor="text1"/>
        </w:rPr>
      </w:pPr>
      <w:r w:rsidRPr="00E866ED">
        <w:rPr>
          <w:color w:val="000000" w:themeColor="text1"/>
        </w:rPr>
        <w:t xml:space="preserve">                               </w:t>
      </w:r>
      <w:proofErr w:type="gramStart"/>
      <w:r w:rsidRPr="00E866ED">
        <w:rPr>
          <w:color w:val="000000" w:themeColor="text1"/>
        </w:rPr>
        <w:t>соответствии</w:t>
      </w:r>
      <w:proofErr w:type="gramEnd"/>
      <w:r w:rsidRPr="00E866ED">
        <w:rPr>
          <w:color w:val="000000" w:themeColor="text1"/>
        </w:rPr>
        <w:t xml:space="preserve"> с решением общего собрания</w:t>
      </w:r>
    </w:p>
    <w:p w:rsidR="00E866ED" w:rsidRPr="00E866ED" w:rsidRDefault="00E866ED">
      <w:pPr>
        <w:pStyle w:val="ConsPlusNonformat"/>
        <w:rPr>
          <w:color w:val="000000" w:themeColor="text1"/>
        </w:rPr>
      </w:pPr>
      <w:r w:rsidRPr="00E866ED">
        <w:rPr>
          <w:color w:val="000000" w:themeColor="text1"/>
        </w:rPr>
        <w:t xml:space="preserve">                                   Собственников, в </w:t>
      </w:r>
      <w:proofErr w:type="gramStart"/>
      <w:r w:rsidRPr="00E866ED">
        <w:rPr>
          <w:color w:val="000000" w:themeColor="text1"/>
        </w:rPr>
        <w:t>котором</w:t>
      </w:r>
      <w:proofErr w:type="gramEnd"/>
      <w:r w:rsidRPr="00E866ED">
        <w:rPr>
          <w:color w:val="000000" w:themeColor="text1"/>
        </w:rPr>
        <w:t xml:space="preserve"> с ним</w:t>
      </w:r>
    </w:p>
    <w:p w:rsidR="00E866ED" w:rsidRPr="00E866ED" w:rsidRDefault="00E866ED">
      <w:pPr>
        <w:pStyle w:val="ConsPlusNonformat"/>
        <w:rPr>
          <w:color w:val="000000" w:themeColor="text1"/>
        </w:rPr>
      </w:pPr>
      <w:r w:rsidRPr="00E866ED">
        <w:rPr>
          <w:color w:val="000000" w:themeColor="text1"/>
        </w:rPr>
        <w:t xml:space="preserve">                                          можно ознакомиться)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ar85" w:history="1">
        <w:r w:rsidRPr="00E866ED">
          <w:rPr>
            <w:rFonts w:ascii="Calibri" w:hAnsi="Calibri" w:cs="Calibri"/>
            <w:color w:val="000000" w:themeColor="text1"/>
          </w:rPr>
          <w:t>п. 1.1</w:t>
        </w:r>
      </w:hyperlink>
      <w:r w:rsidRPr="00E866ED">
        <w:rPr>
          <w:rFonts w:ascii="Calibri" w:hAnsi="Calibri" w:cs="Calibri"/>
          <w:color w:val="000000" w:themeColor="text1"/>
        </w:rPr>
        <w:t xml:space="preserve">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1.3. При выполнении условий настоящего Договора Стороны руководствуются </w:t>
      </w:r>
      <w:hyperlink r:id="rId7" w:history="1">
        <w:r w:rsidRPr="00E866ED">
          <w:rPr>
            <w:rFonts w:ascii="Calibri" w:hAnsi="Calibri" w:cs="Calibri"/>
            <w:color w:val="000000" w:themeColor="text1"/>
          </w:rPr>
          <w:t>Конституцией</w:t>
        </w:r>
      </w:hyperlink>
      <w:r w:rsidRPr="00E866ED">
        <w:rPr>
          <w:rFonts w:ascii="Calibri" w:hAnsi="Calibri" w:cs="Calibri"/>
          <w:color w:val="000000" w:themeColor="text1"/>
        </w:rPr>
        <w:t xml:space="preserve"> Российской Федерации, Гражданским </w:t>
      </w:r>
      <w:hyperlink r:id="rId8" w:history="1">
        <w:r w:rsidRPr="00E866ED">
          <w:rPr>
            <w:rFonts w:ascii="Calibri" w:hAnsi="Calibri" w:cs="Calibri"/>
            <w:color w:val="000000" w:themeColor="text1"/>
          </w:rPr>
          <w:t>кодексом</w:t>
        </w:r>
      </w:hyperlink>
      <w:r w:rsidRPr="00E866ED">
        <w:rPr>
          <w:rFonts w:ascii="Calibri" w:hAnsi="Calibri" w:cs="Calibri"/>
          <w:color w:val="000000" w:themeColor="text1"/>
        </w:rPr>
        <w:t xml:space="preserve"> Российской Федерации, Жилищным </w:t>
      </w:r>
      <w:hyperlink r:id="rId9" w:history="1">
        <w:r w:rsidRPr="00E866ED">
          <w:rPr>
            <w:rFonts w:ascii="Calibri" w:hAnsi="Calibri" w:cs="Calibri"/>
            <w:color w:val="000000" w:themeColor="text1"/>
          </w:rPr>
          <w:t>кодексом</w:t>
        </w:r>
      </w:hyperlink>
      <w:r w:rsidRPr="00E866ED">
        <w:rPr>
          <w:rFonts w:ascii="Calibri" w:hAnsi="Calibri" w:cs="Calibri"/>
          <w:color w:val="000000" w:themeColor="text1"/>
        </w:rPr>
        <w:t xml:space="preserve">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5" w:name="Par95"/>
      <w:bookmarkEnd w:id="5"/>
      <w:r w:rsidRPr="00E866ED">
        <w:rPr>
          <w:rFonts w:ascii="Calibri" w:hAnsi="Calibri" w:cs="Calibri"/>
          <w:color w:val="000000" w:themeColor="text1"/>
        </w:rPr>
        <w:t>2. Предмет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6" w:name="Par97"/>
      <w:bookmarkEnd w:id="6"/>
      <w:r w:rsidRPr="00E866ED">
        <w:rPr>
          <w:rFonts w:ascii="Calibri" w:hAnsi="Calibri" w:cs="Calibri"/>
          <w:color w:val="000000" w:themeColor="text1"/>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866ED" w:rsidRPr="00E866ED" w:rsidRDefault="00E866ED">
      <w:pPr>
        <w:pStyle w:val="ConsPlusNonformat"/>
        <w:rPr>
          <w:color w:val="000000" w:themeColor="text1"/>
        </w:rPr>
      </w:pPr>
      <w:bookmarkStart w:id="7" w:name="Par98"/>
      <w:bookmarkEnd w:id="7"/>
      <w:r w:rsidRPr="00E866ED">
        <w:rPr>
          <w:color w:val="000000" w:themeColor="text1"/>
        </w:rPr>
        <w:t xml:space="preserve">    2.2. Управляющая  организация  по   заданию   собственников   помещений</w:t>
      </w:r>
    </w:p>
    <w:p w:rsidR="00E866ED" w:rsidRPr="00E866ED" w:rsidRDefault="00E866ED">
      <w:pPr>
        <w:pStyle w:val="ConsPlusNonformat"/>
        <w:rPr>
          <w:color w:val="000000" w:themeColor="text1"/>
        </w:rPr>
      </w:pPr>
      <w:r w:rsidRPr="00E866ED">
        <w:rPr>
          <w:color w:val="000000" w:themeColor="text1"/>
        </w:rPr>
        <w:t>в  Многоквартирном доме  в течение согласованного настоящим Договором срока</w:t>
      </w:r>
    </w:p>
    <w:p w:rsidR="00E866ED" w:rsidRPr="00E866ED" w:rsidRDefault="00E866ED">
      <w:pPr>
        <w:pStyle w:val="ConsPlusNonformat"/>
        <w:rPr>
          <w:color w:val="000000" w:themeColor="text1"/>
        </w:rPr>
      </w:pPr>
      <w:r w:rsidRPr="00E866ED">
        <w:rPr>
          <w:color w:val="000000" w:themeColor="text1"/>
        </w:rPr>
        <w:t xml:space="preserve">за  плату  обязуется  оказывать  услуги  и  выполнять работы </w:t>
      </w:r>
      <w:proofErr w:type="gramStart"/>
      <w:r w:rsidRPr="00E866ED">
        <w:rPr>
          <w:color w:val="000000" w:themeColor="text1"/>
        </w:rPr>
        <w:t>по</w:t>
      </w:r>
      <w:proofErr w:type="gramEnd"/>
      <w:r w:rsidRPr="00E866ED">
        <w:rPr>
          <w:color w:val="000000" w:themeColor="text1"/>
        </w:rPr>
        <w:t xml:space="preserve"> надлежащему</w:t>
      </w:r>
    </w:p>
    <w:p w:rsidR="00E866ED" w:rsidRPr="00E866ED" w:rsidRDefault="00E866ED">
      <w:pPr>
        <w:pStyle w:val="ConsPlusNonformat"/>
        <w:rPr>
          <w:color w:val="000000" w:themeColor="text1"/>
        </w:rPr>
      </w:pPr>
      <w:r w:rsidRPr="00E866ED">
        <w:rPr>
          <w:color w:val="000000" w:themeColor="text1"/>
        </w:rPr>
        <w:t>содержанию и ремонту общего имущества в Многоквартирном доме, расположенном</w:t>
      </w:r>
    </w:p>
    <w:p w:rsidR="00E866ED" w:rsidRPr="00E866ED" w:rsidRDefault="00E866ED">
      <w:pPr>
        <w:pStyle w:val="ConsPlusNonformat"/>
        <w:rPr>
          <w:color w:val="000000" w:themeColor="text1"/>
        </w:rPr>
      </w:pPr>
      <w:r w:rsidRPr="00E866ED">
        <w:rPr>
          <w:color w:val="000000" w:themeColor="text1"/>
        </w:rPr>
        <w:t>по адресу: _______________________________________________________________,</w:t>
      </w:r>
    </w:p>
    <w:p w:rsidR="00E866ED" w:rsidRPr="00E866ED" w:rsidRDefault="00E866ED">
      <w:pPr>
        <w:pStyle w:val="ConsPlusNonformat"/>
        <w:rPr>
          <w:color w:val="000000" w:themeColor="text1"/>
        </w:rPr>
      </w:pPr>
      <w:proofErr w:type="gramStart"/>
      <w:r w:rsidRPr="00E866ED">
        <w:rPr>
          <w:color w:val="000000" w:themeColor="text1"/>
        </w:rPr>
        <w:t>предоставлять  коммунальные  и  иные   услуги   Собственнику   (нанимателю,</w:t>
      </w:r>
      <w:proofErr w:type="gramEnd"/>
    </w:p>
    <w:p w:rsidR="00E866ED" w:rsidRPr="00E866ED" w:rsidRDefault="00E866ED">
      <w:pPr>
        <w:pStyle w:val="ConsPlusNonformat"/>
        <w:rPr>
          <w:color w:val="000000" w:themeColor="text1"/>
        </w:rPr>
      </w:pPr>
      <w:r w:rsidRPr="00E866ED">
        <w:rPr>
          <w:color w:val="000000" w:themeColor="text1"/>
        </w:rPr>
        <w:t xml:space="preserve">арендатору)   в   соответствии   с  </w:t>
      </w:r>
      <w:hyperlink w:anchor="Par138" w:history="1">
        <w:r w:rsidRPr="00E866ED">
          <w:rPr>
            <w:color w:val="000000" w:themeColor="text1"/>
          </w:rPr>
          <w:t>пп. 3.1.2</w:t>
        </w:r>
      </w:hyperlink>
      <w:r w:rsidRPr="00E866ED">
        <w:rPr>
          <w:color w:val="000000" w:themeColor="text1"/>
        </w:rPr>
        <w:t>-</w:t>
      </w:r>
      <w:hyperlink w:anchor="Par153" w:history="1">
        <w:r w:rsidRPr="00E866ED">
          <w:rPr>
            <w:color w:val="000000" w:themeColor="text1"/>
          </w:rPr>
          <w:t>3.1.4</w:t>
        </w:r>
      </w:hyperlink>
      <w:r w:rsidRPr="00E866ED">
        <w:rPr>
          <w:color w:val="000000" w:themeColor="text1"/>
        </w:rPr>
        <w:t xml:space="preserve">   настоящего  Договора,</w:t>
      </w:r>
    </w:p>
    <w:p w:rsidR="00E866ED" w:rsidRPr="00E866ED" w:rsidRDefault="00E866ED">
      <w:pPr>
        <w:pStyle w:val="ConsPlusNonformat"/>
        <w:rPr>
          <w:color w:val="000000" w:themeColor="text1"/>
        </w:rPr>
      </w:pPr>
      <w:r w:rsidRPr="00E866ED">
        <w:rPr>
          <w:color w:val="000000" w:themeColor="text1"/>
        </w:rPr>
        <w:t>осуществлять   иную   направленную   на   достижение    целей    управления</w:t>
      </w:r>
    </w:p>
    <w:p w:rsidR="00E866ED" w:rsidRPr="00E866ED" w:rsidRDefault="00E866ED">
      <w:pPr>
        <w:pStyle w:val="ConsPlusNonformat"/>
        <w:rPr>
          <w:color w:val="000000" w:themeColor="text1"/>
        </w:rPr>
      </w:pPr>
      <w:r w:rsidRPr="00E866ED">
        <w:rPr>
          <w:color w:val="000000" w:themeColor="text1"/>
        </w:rPr>
        <w:t>Многоквартирным   домом   деятельность.   Вопросы   капитального    ремонта</w:t>
      </w:r>
    </w:p>
    <w:p w:rsidR="00E866ED" w:rsidRPr="00E866ED" w:rsidRDefault="00E866ED">
      <w:pPr>
        <w:pStyle w:val="ConsPlusNonformat"/>
        <w:rPr>
          <w:color w:val="000000" w:themeColor="text1"/>
        </w:rPr>
      </w:pPr>
      <w:r w:rsidRPr="00E866ED">
        <w:rPr>
          <w:color w:val="000000" w:themeColor="text1"/>
        </w:rPr>
        <w:t>Многоквартирного дома регулируются отдельным договором.</w:t>
      </w:r>
    </w:p>
    <w:p w:rsidR="00E866ED" w:rsidRPr="00E866ED" w:rsidRDefault="00E866ED">
      <w:pPr>
        <w:pStyle w:val="ConsPlusNonformat"/>
        <w:rPr>
          <w:color w:val="000000" w:themeColor="text1"/>
        </w:rPr>
      </w:pPr>
      <w:r w:rsidRPr="00E866ED">
        <w:rPr>
          <w:color w:val="000000" w:themeColor="text1"/>
        </w:rPr>
        <w:t xml:space="preserve">    2.3. </w:t>
      </w:r>
      <w:hyperlink w:anchor="Par445" w:history="1">
        <w:r w:rsidRPr="00E866ED">
          <w:rPr>
            <w:color w:val="000000" w:themeColor="text1"/>
          </w:rPr>
          <w:t>Состав</w:t>
        </w:r>
      </w:hyperlink>
      <w:r w:rsidRPr="00E866ED">
        <w:rPr>
          <w:color w:val="000000" w:themeColor="text1"/>
        </w:rPr>
        <w:t xml:space="preserve">  общего  имущества  в  Многоквартирном  доме,  в  отношении</w:t>
      </w:r>
    </w:p>
    <w:p w:rsidR="00E866ED" w:rsidRPr="00E866ED" w:rsidRDefault="00E866ED">
      <w:pPr>
        <w:pStyle w:val="ConsPlusNonformat"/>
        <w:rPr>
          <w:color w:val="000000" w:themeColor="text1"/>
        </w:rPr>
      </w:pPr>
      <w:r w:rsidRPr="00E866ED">
        <w:rPr>
          <w:color w:val="000000" w:themeColor="text1"/>
        </w:rPr>
        <w:t xml:space="preserve">которого  осуществляется  управление,  и его состояние </w:t>
      </w:r>
      <w:proofErr w:type="gramStart"/>
      <w:r w:rsidRPr="00E866ED">
        <w:rPr>
          <w:color w:val="000000" w:themeColor="text1"/>
        </w:rPr>
        <w:t>указаны</w:t>
      </w:r>
      <w:proofErr w:type="gramEnd"/>
      <w:r w:rsidRPr="00E866ED">
        <w:rPr>
          <w:color w:val="000000" w:themeColor="text1"/>
        </w:rPr>
        <w:t xml:space="preserve"> в приложении</w:t>
      </w:r>
    </w:p>
    <w:p w:rsidR="00E866ED" w:rsidRPr="00E866ED" w:rsidRDefault="00E866ED">
      <w:pPr>
        <w:pStyle w:val="ConsPlusNonformat"/>
        <w:rPr>
          <w:color w:val="000000" w:themeColor="text1"/>
        </w:rPr>
      </w:pPr>
      <w:r w:rsidRPr="00E866ED">
        <w:rPr>
          <w:color w:val="000000" w:themeColor="text1"/>
        </w:rPr>
        <w:t>N 1 к настоящему Договору.</w:t>
      </w:r>
    </w:p>
    <w:p w:rsidR="00E866ED" w:rsidRPr="00E866ED" w:rsidRDefault="00E866ED">
      <w:pPr>
        <w:pStyle w:val="ConsPlusNonformat"/>
        <w:rPr>
          <w:color w:val="000000" w:themeColor="text1"/>
        </w:rPr>
      </w:pPr>
      <w:r w:rsidRPr="00E866ED">
        <w:rPr>
          <w:color w:val="000000" w:themeColor="text1"/>
        </w:rPr>
        <w:t xml:space="preserve">    2.4. Характеристика  Многоквартирного   дома   на   момент   заключения</w:t>
      </w:r>
    </w:p>
    <w:p w:rsidR="00E866ED" w:rsidRPr="00E866ED" w:rsidRDefault="00E866ED">
      <w:pPr>
        <w:pStyle w:val="ConsPlusNonformat"/>
        <w:rPr>
          <w:color w:val="000000" w:themeColor="text1"/>
        </w:rPr>
      </w:pPr>
      <w:r w:rsidRPr="00E866ED">
        <w:rPr>
          <w:color w:val="000000" w:themeColor="text1"/>
        </w:rPr>
        <w:t>Договора:</w:t>
      </w:r>
    </w:p>
    <w:p w:rsidR="00E866ED" w:rsidRPr="00E866ED" w:rsidRDefault="00E866ED">
      <w:pPr>
        <w:pStyle w:val="ConsPlusNonformat"/>
        <w:rPr>
          <w:color w:val="000000" w:themeColor="text1"/>
        </w:rPr>
      </w:pPr>
      <w:r w:rsidRPr="00E866ED">
        <w:rPr>
          <w:color w:val="000000" w:themeColor="text1"/>
        </w:rPr>
        <w:t xml:space="preserve">    а) адрес Многоквартирного дома ________________________________________</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б) номер технического паспорта БТИ или УНОМ __________________________;</w:t>
      </w:r>
    </w:p>
    <w:p w:rsidR="00E866ED" w:rsidRPr="00E866ED" w:rsidRDefault="00E866ED">
      <w:pPr>
        <w:pStyle w:val="ConsPlusNonformat"/>
        <w:rPr>
          <w:color w:val="000000" w:themeColor="text1"/>
        </w:rPr>
      </w:pPr>
      <w:r w:rsidRPr="00E866ED">
        <w:rPr>
          <w:color w:val="000000" w:themeColor="text1"/>
        </w:rPr>
        <w:t xml:space="preserve">    в) серия, тип постройки __________________;</w:t>
      </w:r>
    </w:p>
    <w:p w:rsidR="00E866ED" w:rsidRPr="00E866ED" w:rsidRDefault="00E866ED">
      <w:pPr>
        <w:pStyle w:val="ConsPlusNonformat"/>
        <w:rPr>
          <w:color w:val="000000" w:themeColor="text1"/>
        </w:rPr>
      </w:pPr>
      <w:r w:rsidRPr="00E866ED">
        <w:rPr>
          <w:color w:val="000000" w:themeColor="text1"/>
        </w:rPr>
        <w:t xml:space="preserve">    г) год постройки ________________________;</w:t>
      </w:r>
    </w:p>
    <w:p w:rsidR="00E866ED" w:rsidRPr="00E866ED" w:rsidRDefault="00E866ED">
      <w:pPr>
        <w:pStyle w:val="ConsPlusNonformat"/>
        <w:rPr>
          <w:color w:val="000000" w:themeColor="text1"/>
        </w:rPr>
      </w:pPr>
      <w:r w:rsidRPr="00E866ED">
        <w:rPr>
          <w:color w:val="000000" w:themeColor="text1"/>
        </w:rPr>
        <w:t xml:space="preserve">    д) этажность ___________________________;</w:t>
      </w:r>
    </w:p>
    <w:p w:rsidR="00E866ED" w:rsidRPr="00E866ED" w:rsidRDefault="00E866ED">
      <w:pPr>
        <w:pStyle w:val="ConsPlusNonformat"/>
        <w:rPr>
          <w:color w:val="000000" w:themeColor="text1"/>
        </w:rPr>
      </w:pPr>
      <w:r w:rsidRPr="00E866ED">
        <w:rPr>
          <w:color w:val="000000" w:themeColor="text1"/>
        </w:rPr>
        <w:t xml:space="preserve">    е) количество квартир ___________________;</w:t>
      </w:r>
    </w:p>
    <w:p w:rsidR="00E866ED" w:rsidRPr="00E866ED" w:rsidRDefault="00E866ED">
      <w:pPr>
        <w:pStyle w:val="ConsPlusNonformat"/>
        <w:rPr>
          <w:color w:val="000000" w:themeColor="text1"/>
        </w:rPr>
      </w:pPr>
      <w:r w:rsidRPr="00E866ED">
        <w:rPr>
          <w:color w:val="000000" w:themeColor="text1"/>
        </w:rPr>
        <w:t xml:space="preserve">    ж) общая площадь с учетом летних помещений _____________________ кв. м;</w:t>
      </w:r>
    </w:p>
    <w:p w:rsidR="00E866ED" w:rsidRPr="00E866ED" w:rsidRDefault="00E866ED">
      <w:pPr>
        <w:pStyle w:val="ConsPlusNonformat"/>
        <w:rPr>
          <w:color w:val="000000" w:themeColor="text1"/>
        </w:rPr>
      </w:pPr>
      <w:r w:rsidRPr="00E866ED">
        <w:rPr>
          <w:color w:val="000000" w:themeColor="text1"/>
        </w:rPr>
        <w:t xml:space="preserve">    з) общая площадь жилых помещений без учета летних ______________ кв. м;</w:t>
      </w:r>
    </w:p>
    <w:p w:rsidR="00E866ED" w:rsidRPr="00E866ED" w:rsidRDefault="00E866ED">
      <w:pPr>
        <w:pStyle w:val="ConsPlusNonformat"/>
        <w:rPr>
          <w:color w:val="000000" w:themeColor="text1"/>
        </w:rPr>
      </w:pPr>
      <w:r w:rsidRPr="00E866ED">
        <w:rPr>
          <w:color w:val="000000" w:themeColor="text1"/>
        </w:rPr>
        <w:t xml:space="preserve">    и) общая площадь нежилых помещений _____________________________ кв. м;</w:t>
      </w:r>
    </w:p>
    <w:p w:rsidR="00E866ED" w:rsidRPr="00E866ED" w:rsidRDefault="00E866ED">
      <w:pPr>
        <w:pStyle w:val="ConsPlusNonformat"/>
        <w:rPr>
          <w:color w:val="000000" w:themeColor="text1"/>
        </w:rPr>
      </w:pPr>
      <w:r w:rsidRPr="00E866ED">
        <w:rPr>
          <w:color w:val="000000" w:themeColor="text1"/>
        </w:rPr>
        <w:t xml:space="preserve">    к) степень износа по данным государственного технического учета _____%;</w:t>
      </w:r>
    </w:p>
    <w:p w:rsidR="00E866ED" w:rsidRPr="00E866ED" w:rsidRDefault="00E866ED">
      <w:pPr>
        <w:pStyle w:val="ConsPlusNonformat"/>
        <w:rPr>
          <w:color w:val="000000" w:themeColor="text1"/>
        </w:rPr>
      </w:pPr>
      <w:r w:rsidRPr="00E866ED">
        <w:rPr>
          <w:color w:val="000000" w:themeColor="text1"/>
        </w:rPr>
        <w:t xml:space="preserve">    л) год последнего комплексного капитального ремонта __________________;</w:t>
      </w:r>
    </w:p>
    <w:p w:rsidR="00E866ED" w:rsidRPr="00E866ED" w:rsidRDefault="00E866ED">
      <w:pPr>
        <w:pStyle w:val="ConsPlusNonformat"/>
        <w:rPr>
          <w:color w:val="000000" w:themeColor="text1"/>
        </w:rPr>
      </w:pPr>
      <w:r w:rsidRPr="00E866ED">
        <w:rPr>
          <w:color w:val="000000" w:themeColor="text1"/>
        </w:rPr>
        <w:t xml:space="preserve">    м) правовой акт о признании дома аварийным и подлежащим сносу _________</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н) правовой акт о признании дома </w:t>
      </w:r>
      <w:proofErr w:type="gramStart"/>
      <w:r w:rsidRPr="00E866ED">
        <w:rPr>
          <w:color w:val="000000" w:themeColor="text1"/>
        </w:rPr>
        <w:t>ветхим</w:t>
      </w:r>
      <w:proofErr w:type="gramEnd"/>
      <w:r w:rsidRPr="00E866ED">
        <w:rPr>
          <w:color w:val="000000" w:themeColor="text1"/>
        </w:rPr>
        <w:t xml:space="preserve"> _______________________________</w:t>
      </w:r>
    </w:p>
    <w:p w:rsidR="00E866ED" w:rsidRPr="00E866ED" w:rsidRDefault="00E866ED">
      <w:pPr>
        <w:pStyle w:val="ConsPlusNonformat"/>
        <w:rPr>
          <w:color w:val="000000" w:themeColor="text1"/>
        </w:rPr>
      </w:pPr>
      <w:r w:rsidRPr="00E866ED">
        <w:rPr>
          <w:color w:val="000000" w:themeColor="text1"/>
        </w:rPr>
        <w:t>__________________________________________________________________________;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о) площадь земельного участка, входящего в  состав   общего   имущества</w:t>
      </w:r>
    </w:p>
    <w:p w:rsidR="00E866ED" w:rsidRPr="00E866ED" w:rsidRDefault="00E866ED">
      <w:pPr>
        <w:pStyle w:val="ConsPlusNonformat"/>
        <w:rPr>
          <w:color w:val="000000" w:themeColor="text1"/>
        </w:rPr>
      </w:pPr>
      <w:r w:rsidRPr="00E866ED">
        <w:rPr>
          <w:color w:val="000000" w:themeColor="text1"/>
        </w:rPr>
        <w:t>_________ кв. м;</w:t>
      </w:r>
    </w:p>
    <w:p w:rsidR="00E866ED" w:rsidRPr="00E866ED" w:rsidRDefault="00E866ED">
      <w:pPr>
        <w:pStyle w:val="ConsPlusNonformat"/>
        <w:rPr>
          <w:color w:val="000000" w:themeColor="text1"/>
        </w:rPr>
      </w:pPr>
      <w:r w:rsidRPr="00E866ED">
        <w:rPr>
          <w:color w:val="000000" w:themeColor="text1"/>
        </w:rPr>
        <w:t xml:space="preserve">    п) кадастровый номер земельного участка ______________________________.</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w:t>
      </w:r>
      <w:r w:rsidRPr="00E866ED">
        <w:rPr>
          <w:rFonts w:ascii="Calibri" w:hAnsi="Calibri" w:cs="Calibri"/>
          <w:color w:val="000000" w:themeColor="text1"/>
        </w:rPr>
        <w:lastRenderedPageBreak/>
        <w:t>указанных в данном Договоре.</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8" w:name="Par134"/>
      <w:bookmarkEnd w:id="8"/>
      <w:r w:rsidRPr="00E866ED">
        <w:rPr>
          <w:rFonts w:ascii="Calibri" w:hAnsi="Calibri" w:cs="Calibri"/>
          <w:color w:val="000000" w:themeColor="text1"/>
        </w:rPr>
        <w:t>3. Права и обязанности Сторон</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 Управляющая организация обязана: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3.1.1. </w:t>
      </w:r>
      <w:proofErr w:type="gramStart"/>
      <w:r w:rsidRPr="00E866ED">
        <w:rPr>
          <w:rFonts w:ascii="Calibri" w:hAnsi="Calibri" w:cs="Calibri"/>
          <w:color w:val="000000" w:themeColor="text1"/>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97" w:history="1">
        <w:r w:rsidRPr="00E866ED">
          <w:rPr>
            <w:rFonts w:ascii="Calibri" w:hAnsi="Calibri" w:cs="Calibri"/>
            <w:color w:val="000000" w:themeColor="text1"/>
          </w:rPr>
          <w:t>пункте 2.1</w:t>
        </w:r>
      </w:hyperlink>
      <w:r w:rsidRPr="00E866ED">
        <w:rPr>
          <w:rFonts w:ascii="Calibri" w:hAnsi="Calibri" w:cs="Calibri"/>
          <w:color w:val="000000" w:themeColor="text1"/>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9" w:name="Par138"/>
      <w:bookmarkEnd w:id="9"/>
      <w:r w:rsidRPr="00E866ED">
        <w:rPr>
          <w:rFonts w:ascii="Calibri" w:hAnsi="Calibri" w:cs="Calibri"/>
          <w:color w:val="000000" w:themeColor="text1"/>
        </w:rPr>
        <w:t xml:space="preserve">3.1.2. Оказывать услуги и выполнять работы по содержанию и ремонту общего имущества в Многоквартирном доме в соответствии с </w:t>
      </w:r>
      <w:hyperlink w:anchor="Par969" w:history="1">
        <w:r w:rsidRPr="00E866ED">
          <w:rPr>
            <w:rFonts w:ascii="Calibri" w:hAnsi="Calibri" w:cs="Calibri"/>
            <w:color w:val="000000" w:themeColor="text1"/>
          </w:rPr>
          <w:t>приложениями N 3</w:t>
        </w:r>
      </w:hyperlink>
      <w:r w:rsidRPr="00E866ED">
        <w:rPr>
          <w:rFonts w:ascii="Calibri" w:hAnsi="Calibri" w:cs="Calibri"/>
          <w:color w:val="000000" w:themeColor="text1"/>
        </w:rPr>
        <w:t xml:space="preserve"> и </w:t>
      </w:r>
      <w:hyperlink w:anchor="Par1227" w:history="1">
        <w:r w:rsidRPr="00E866ED">
          <w:rPr>
            <w:rFonts w:ascii="Calibri" w:hAnsi="Calibri" w:cs="Calibri"/>
            <w:color w:val="000000" w:themeColor="text1"/>
          </w:rPr>
          <w:t>N 4</w:t>
        </w:r>
      </w:hyperlink>
      <w:r w:rsidRPr="00E866ED">
        <w:rPr>
          <w:rFonts w:ascii="Calibri" w:hAnsi="Calibri" w:cs="Calibri"/>
          <w:color w:val="000000" w:themeColor="text1"/>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0" w:name="Par139"/>
      <w:bookmarkEnd w:id="10"/>
      <w:r w:rsidRPr="00E866ED">
        <w:rPr>
          <w:rFonts w:ascii="Calibri" w:hAnsi="Calibri" w:cs="Calibri"/>
          <w:color w:val="000000" w:themeColor="text1"/>
        </w:rPr>
        <w:t>Работы и услуги по текущему ремонту и содержанию общего имущества в Многоквартирном доме выполняются в соответствии со стандартами, применяемыми СРО</w:t>
      </w:r>
      <w:r w:rsidR="00EF1F9F">
        <w:rPr>
          <w:rFonts w:ascii="Calibri" w:hAnsi="Calibri" w:cs="Calibri"/>
          <w:color w:val="000000" w:themeColor="text1"/>
        </w:rPr>
        <w:t xml:space="preserve"> НП</w:t>
      </w:r>
      <w:r w:rsidRPr="00E866ED">
        <w:rPr>
          <w:rFonts w:ascii="Calibri" w:hAnsi="Calibri" w:cs="Calibri"/>
          <w:color w:val="000000" w:themeColor="text1"/>
        </w:rPr>
        <w:t xml:space="preserve"> "</w:t>
      </w:r>
      <w:r w:rsidR="00EF1F9F">
        <w:rPr>
          <w:rFonts w:ascii="Calibri" w:hAnsi="Calibri" w:cs="Calibri"/>
          <w:color w:val="000000" w:themeColor="text1"/>
        </w:rPr>
        <w:t>ГАРАНТИЯ</w:t>
      </w:r>
      <w:r w:rsidRPr="00E866ED">
        <w:rPr>
          <w:rFonts w:ascii="Calibri" w:hAnsi="Calibri" w:cs="Calibri"/>
          <w:color w:val="000000" w:themeColor="text1"/>
        </w:rPr>
        <w:t xml:space="preserve">" </w:t>
      </w:r>
      <w:hyperlink w:anchor="Par141" w:history="1">
        <w:r w:rsidRPr="00E866ED">
          <w:rPr>
            <w:rFonts w:ascii="Calibri" w:hAnsi="Calibri" w:cs="Calibri"/>
            <w:color w:val="000000" w:themeColor="text1"/>
          </w:rPr>
          <w:t>&lt;3&gt;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1" w:name="Par141"/>
      <w:bookmarkEnd w:id="11"/>
      <w:r w:rsidRPr="00E866ED">
        <w:rPr>
          <w:rFonts w:ascii="Calibri" w:hAnsi="Calibri" w:cs="Calibri"/>
          <w:color w:val="000000" w:themeColor="text1"/>
        </w:rPr>
        <w:t xml:space="preserve">&lt;3&gt; Данный </w:t>
      </w:r>
      <w:hyperlink w:anchor="Par139" w:history="1">
        <w:r w:rsidRPr="00E866ED">
          <w:rPr>
            <w:rFonts w:ascii="Calibri" w:hAnsi="Calibri" w:cs="Calibri"/>
            <w:color w:val="000000" w:themeColor="text1"/>
          </w:rPr>
          <w:t>абзац</w:t>
        </w:r>
      </w:hyperlink>
      <w:r w:rsidRPr="00E866ED">
        <w:rPr>
          <w:rFonts w:ascii="Calibri" w:hAnsi="Calibri" w:cs="Calibri"/>
          <w:color w:val="000000" w:themeColor="text1"/>
        </w:rPr>
        <w:t xml:space="preserve"> включается в Договор в случае, если собственники помещений в многоквартирном доме </w:t>
      </w:r>
      <w:proofErr w:type="gramStart"/>
      <w:r w:rsidRPr="00E866ED">
        <w:rPr>
          <w:rFonts w:ascii="Calibri" w:hAnsi="Calibri" w:cs="Calibri"/>
          <w:color w:val="000000" w:themeColor="text1"/>
        </w:rPr>
        <w:t>установят условие</w:t>
      </w:r>
      <w:proofErr w:type="gramEnd"/>
      <w:r w:rsidRPr="00E866ED">
        <w:rPr>
          <w:rFonts w:ascii="Calibri" w:hAnsi="Calibri" w:cs="Calibri"/>
          <w:color w:val="000000" w:themeColor="text1"/>
        </w:rPr>
        <w:t xml:space="preserve"> о членстве Управляющей организации в Саморегулируемой организации.</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2" w:name="Par143"/>
      <w:bookmarkEnd w:id="12"/>
      <w:r w:rsidRPr="00E866ED">
        <w:rPr>
          <w:rFonts w:ascii="Calibri" w:hAnsi="Calibri" w:cs="Calibri"/>
          <w:color w:val="000000" w:themeColor="text1"/>
        </w:rPr>
        <w:t xml:space="preserve">3.1.3. </w:t>
      </w:r>
      <w:proofErr w:type="gramStart"/>
      <w:r w:rsidRPr="00E866ED">
        <w:rPr>
          <w:rFonts w:ascii="Calibri" w:hAnsi="Calibri" w:cs="Calibri"/>
          <w:color w:val="000000" w:themeColor="text1"/>
        </w:rPr>
        <w:t xml:space="preserve">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w:anchor="Par1454" w:history="1">
        <w:r w:rsidRPr="00E866ED">
          <w:rPr>
            <w:rFonts w:ascii="Calibri" w:hAnsi="Calibri" w:cs="Calibri"/>
            <w:color w:val="000000" w:themeColor="text1"/>
          </w:rPr>
          <w:t>приложению N 5</w:t>
        </w:r>
      </w:hyperlink>
      <w:r w:rsidRPr="00E866ED">
        <w:rPr>
          <w:rFonts w:ascii="Calibri" w:hAnsi="Calibri" w:cs="Calibri"/>
          <w:color w:val="000000" w:themeColor="text1"/>
        </w:rPr>
        <w:t xml:space="preserve">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 </w:t>
      </w:r>
      <w:hyperlink w:anchor="Par151" w:history="1">
        <w:r w:rsidRPr="00E866ED">
          <w:rPr>
            <w:rFonts w:ascii="Calibri" w:hAnsi="Calibri" w:cs="Calibri"/>
            <w:color w:val="000000" w:themeColor="text1"/>
          </w:rPr>
          <w:t>&lt;4&gt;</w:t>
        </w:r>
      </w:hyperlink>
      <w:r w:rsidRPr="00E866ED">
        <w:rPr>
          <w:rFonts w:ascii="Calibri" w:hAnsi="Calibri" w:cs="Calibri"/>
          <w:color w:val="000000" w:themeColor="text1"/>
        </w:rPr>
        <w:t>:</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а) холодное водоснабжение;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б) горячее водоснабжение;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в) водоотведение;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г) электроснабжение;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д) газоснабжение (в том числе поставки бытового газа в баллонах);</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е) отопление (теплоснабжение, в том числе поставки твердого топлива при наличии печного отопления).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3" w:name="Par151"/>
      <w:bookmarkEnd w:id="13"/>
      <w:r w:rsidRPr="00E866ED">
        <w:rPr>
          <w:rFonts w:ascii="Calibri" w:hAnsi="Calibri" w:cs="Calibri"/>
          <w:color w:val="000000" w:themeColor="text1"/>
        </w:rPr>
        <w:t xml:space="preserve">&lt;4&gt; Перечень коммунальных услуг установлен в </w:t>
      </w:r>
      <w:hyperlink r:id="rId10" w:history="1">
        <w:r w:rsidRPr="00E866ED">
          <w:rPr>
            <w:rFonts w:ascii="Calibri" w:hAnsi="Calibri" w:cs="Calibri"/>
            <w:color w:val="000000" w:themeColor="text1"/>
          </w:rPr>
          <w:t>части 4 ст. 154</w:t>
        </w:r>
      </w:hyperlink>
      <w:r w:rsidRPr="00E866ED">
        <w:rPr>
          <w:rFonts w:ascii="Calibri" w:hAnsi="Calibri" w:cs="Calibri"/>
          <w:color w:val="000000" w:themeColor="text1"/>
        </w:rPr>
        <w:t xml:space="preserve"> Жилищного кодекса Российской Федерации.</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4" w:name="Par153"/>
      <w:bookmarkEnd w:id="14"/>
      <w:r w:rsidRPr="00E866ED">
        <w:rPr>
          <w:rFonts w:ascii="Calibri" w:hAnsi="Calibri" w:cs="Calibri"/>
          <w:color w:val="000000" w:themeColor="text1"/>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Интернета;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радиовещания;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телевидения;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видеонаблюдения;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обеспечения работы домофона, кодового замка двери подъезда;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другие услуги.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Указанные договоры заключаются после согласования их с Собственниками помещений.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3.1.5. Информировать Собственника о заключении указанных в </w:t>
      </w:r>
      <w:hyperlink w:anchor="Par143" w:history="1">
        <w:r w:rsidRPr="00E866ED">
          <w:rPr>
            <w:rFonts w:ascii="Calibri" w:hAnsi="Calibri" w:cs="Calibri"/>
            <w:color w:val="000000" w:themeColor="text1"/>
          </w:rPr>
          <w:t>пп. 3.1.3</w:t>
        </w:r>
      </w:hyperlink>
      <w:r w:rsidRPr="00E866ED">
        <w:rPr>
          <w:rFonts w:ascii="Calibri" w:hAnsi="Calibri" w:cs="Calibri"/>
          <w:color w:val="000000" w:themeColor="text1"/>
        </w:rPr>
        <w:t xml:space="preserve"> и </w:t>
      </w:r>
      <w:hyperlink w:anchor="Par153" w:history="1">
        <w:r w:rsidRPr="00E866ED">
          <w:rPr>
            <w:rFonts w:ascii="Calibri" w:hAnsi="Calibri" w:cs="Calibri"/>
            <w:color w:val="000000" w:themeColor="text1"/>
          </w:rPr>
          <w:t>3.1.4</w:t>
        </w:r>
      </w:hyperlink>
      <w:r w:rsidRPr="00E866ED">
        <w:rPr>
          <w:rFonts w:ascii="Calibri" w:hAnsi="Calibri" w:cs="Calibri"/>
          <w:color w:val="000000" w:themeColor="text1"/>
        </w:rPr>
        <w:t xml:space="preserve"> договоров и порядке оплаты услуг.</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w:t>
      </w:r>
      <w:proofErr w:type="gramStart"/>
      <w:r w:rsidRPr="00E866ED">
        <w:rPr>
          <w:rFonts w:ascii="Calibri" w:hAnsi="Calibri" w:cs="Calibri"/>
          <w:color w:val="000000" w:themeColor="text1"/>
        </w:rPr>
        <w:t>у(</w:t>
      </w:r>
      <w:proofErr w:type="gramEnd"/>
      <w:r w:rsidRPr="00E866ED">
        <w:rPr>
          <w:rFonts w:ascii="Calibri" w:hAnsi="Calibri" w:cs="Calibri"/>
          <w:color w:val="000000" w:themeColor="text1"/>
        </w:rPr>
        <w:t xml:space="preserve">ам) (нанимателям, арендаторам) в объемах и с качеством, </w:t>
      </w:r>
      <w:r w:rsidRPr="00E866ED">
        <w:rPr>
          <w:rFonts w:ascii="Calibri" w:hAnsi="Calibri" w:cs="Calibri"/>
          <w:color w:val="000000" w:themeColor="text1"/>
        </w:rPr>
        <w:lastRenderedPageBreak/>
        <w:t>предусмотренными настоящим Договором.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Заключить энергосервисные договоры с ресурсоснабжающими организациями либо учесть положения законодательства об энергосбережении и </w:t>
      </w:r>
      <w:proofErr w:type="gramStart"/>
      <w:r w:rsidRPr="00E866ED">
        <w:rPr>
          <w:rFonts w:ascii="Calibri" w:hAnsi="Calibri" w:cs="Calibri"/>
          <w:color w:val="000000" w:themeColor="text1"/>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E866ED">
        <w:rPr>
          <w:rFonts w:ascii="Calibri" w:hAnsi="Calibri" w:cs="Calibri"/>
          <w:color w:val="000000" w:themeColor="text1"/>
        </w:rPr>
        <w:t xml:space="preserve"> и о повышении энергетической эффективности.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3.1.7. </w:t>
      </w:r>
      <w:proofErr w:type="gramStart"/>
      <w:r w:rsidRPr="00E866ED">
        <w:rPr>
          <w:rFonts w:ascii="Calibri" w:hAnsi="Calibri" w:cs="Calibri"/>
          <w:color w:val="000000" w:themeColor="text1"/>
        </w:rPr>
        <w:t>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5" w:name="Par165"/>
      <w:bookmarkEnd w:id="15"/>
      <w:r w:rsidRPr="00E866ED">
        <w:rPr>
          <w:rFonts w:ascii="Calibri" w:hAnsi="Calibri" w:cs="Calibri"/>
          <w:color w:val="000000" w:themeColor="text1"/>
        </w:rPr>
        <w:t xml:space="preserve">3.1.8. Принимать от Собственника плату за жилое помещение, коммунальные и другие услуги согласно платежному документу, предоставленному ГУ ИС района </w:t>
      </w:r>
      <w:hyperlink w:anchor="Par167" w:history="1">
        <w:r w:rsidRPr="00E866ED">
          <w:rPr>
            <w:rFonts w:ascii="Calibri" w:hAnsi="Calibri" w:cs="Calibri"/>
            <w:color w:val="000000" w:themeColor="text1"/>
          </w:rPr>
          <w:t>&lt;5&gt;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6" w:name="Par167"/>
      <w:bookmarkEnd w:id="16"/>
      <w:r w:rsidRPr="00E866ED">
        <w:rPr>
          <w:rFonts w:ascii="Calibri" w:hAnsi="Calibri" w:cs="Calibri"/>
          <w:color w:val="000000" w:themeColor="text1"/>
        </w:rPr>
        <w:t>&lt;5&gt; Возможно указание любой иной организации или иного способа внесения платы (например, в кассу Управляющей организации).</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w:anchor="Par98" w:history="1">
        <w:r w:rsidRPr="00E866ED">
          <w:rPr>
            <w:rFonts w:ascii="Calibri" w:hAnsi="Calibri" w:cs="Calibri"/>
            <w:color w:val="000000" w:themeColor="text1"/>
          </w:rPr>
          <w:t>(п. 2.2)</w:t>
        </w:r>
      </w:hyperlink>
      <w:r w:rsidRPr="00E866ED">
        <w:rPr>
          <w:rFonts w:ascii="Calibri" w:hAnsi="Calibri" w:cs="Calibri"/>
          <w:color w:val="000000" w:themeColor="text1"/>
        </w:rPr>
        <w:t xml:space="preserve"> помещений Собственника.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3.1.10. Требовать внесения платы от Собственника в случае непоступления платы от нанимателя и/или арендатора </w:t>
      </w:r>
      <w:hyperlink w:anchor="Par165" w:history="1">
        <w:r w:rsidRPr="00E866ED">
          <w:rPr>
            <w:rFonts w:ascii="Calibri" w:hAnsi="Calibri" w:cs="Calibri"/>
            <w:color w:val="000000" w:themeColor="text1"/>
          </w:rPr>
          <w:t>(п. 3.1.8)</w:t>
        </w:r>
      </w:hyperlink>
      <w:r w:rsidRPr="00E866ED">
        <w:rPr>
          <w:rFonts w:ascii="Calibri" w:hAnsi="Calibri" w:cs="Calibri"/>
          <w:color w:val="000000" w:themeColor="text1"/>
        </w:rPr>
        <w:t xml:space="preserve"> настоящего Договора в установленные законодательством и настоящим Договором сроки с учетом применения </w:t>
      </w:r>
      <w:hyperlink w:anchor="Par308" w:history="1">
        <w:r w:rsidRPr="00E866ED">
          <w:rPr>
            <w:rFonts w:ascii="Calibri" w:hAnsi="Calibri" w:cs="Calibri"/>
            <w:color w:val="000000" w:themeColor="text1"/>
          </w:rPr>
          <w:t>пп. 4.6</w:t>
        </w:r>
      </w:hyperlink>
      <w:r w:rsidRPr="00E866ED">
        <w:rPr>
          <w:rFonts w:ascii="Calibri" w:hAnsi="Calibri" w:cs="Calibri"/>
          <w:color w:val="000000" w:themeColor="text1"/>
        </w:rPr>
        <w:t xml:space="preserve">, </w:t>
      </w:r>
      <w:hyperlink w:anchor="Par309" w:history="1">
        <w:r w:rsidRPr="00E866ED">
          <w:rPr>
            <w:rFonts w:ascii="Calibri" w:hAnsi="Calibri" w:cs="Calibri"/>
            <w:color w:val="000000" w:themeColor="text1"/>
          </w:rPr>
          <w:t>4.7</w:t>
        </w:r>
      </w:hyperlink>
      <w:r w:rsidRPr="00E866ED">
        <w:rPr>
          <w:rFonts w:ascii="Calibri" w:hAnsi="Calibri" w:cs="Calibri"/>
          <w:color w:val="000000" w:themeColor="text1"/>
        </w:rPr>
        <w:t xml:space="preserve">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3.1.11. Заключить договоры с соответствующими государственными структурами (ГЦЖС, ГУ ИС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3.1.14. 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w:t>
      </w:r>
      <w:hyperlink w:anchor="Par794" w:history="1">
        <w:r w:rsidRPr="00E866ED">
          <w:rPr>
            <w:rFonts w:ascii="Calibri" w:hAnsi="Calibri" w:cs="Calibri"/>
            <w:color w:val="000000" w:themeColor="text1"/>
          </w:rPr>
          <w:t>перечнем</w:t>
        </w:r>
      </w:hyperlink>
      <w:r w:rsidRPr="00E866ED">
        <w:rPr>
          <w:rFonts w:ascii="Calibri" w:hAnsi="Calibri" w:cs="Calibri"/>
          <w:color w:val="000000" w:themeColor="text1"/>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3.1.15. Организовать и вести прием Собственников (нанимателей, арендаторов) по вопросам, касающимся данного Договора, в следующем порядке: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w:t>
      </w:r>
      <w:r w:rsidRPr="00E866ED">
        <w:rPr>
          <w:rFonts w:ascii="Calibri" w:hAnsi="Calibri" w:cs="Calibri"/>
          <w:color w:val="000000" w:themeColor="text1"/>
        </w:rPr>
        <w:lastRenderedPageBreak/>
        <w:t>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в случае получения заявления о перерасчете размера платы за помещение не позднее 2 рабочих дней </w:t>
      </w:r>
      <w:proofErr w:type="gramStart"/>
      <w:r w:rsidRPr="00E866ED">
        <w:rPr>
          <w:rFonts w:ascii="Calibri" w:hAnsi="Calibri" w:cs="Calibri"/>
          <w:color w:val="000000" w:themeColor="text1"/>
        </w:rPr>
        <w:t>с даты получения</w:t>
      </w:r>
      <w:proofErr w:type="gramEnd"/>
      <w:r w:rsidRPr="00E866ED">
        <w:rPr>
          <w:rFonts w:ascii="Calibri" w:hAnsi="Calibri" w:cs="Calibri"/>
          <w:color w:val="000000" w:themeColor="text1"/>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7" w:name="Par183"/>
      <w:bookmarkEnd w:id="17"/>
      <w:r w:rsidRPr="00E866ED">
        <w:rPr>
          <w:rFonts w:ascii="Calibri" w:hAnsi="Calibri" w:cs="Calibri"/>
          <w:color w:val="000000" w:themeColor="text1"/>
        </w:rPr>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3.1.17. </w:t>
      </w:r>
      <w:proofErr w:type="gramStart"/>
      <w:r w:rsidRPr="00E866ED">
        <w:rPr>
          <w:rFonts w:ascii="Calibri" w:hAnsi="Calibri" w:cs="Calibri"/>
          <w:color w:val="000000" w:themeColor="text1"/>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3.1.19. </w:t>
      </w:r>
      <w:proofErr w:type="gramStart"/>
      <w:r w:rsidRPr="00E866ED">
        <w:rPr>
          <w:rFonts w:ascii="Calibri" w:hAnsi="Calibri" w:cs="Calibri"/>
          <w:color w:val="000000" w:themeColor="text1"/>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3.1.20.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330" w:history="1">
        <w:r w:rsidRPr="00E866ED">
          <w:rPr>
            <w:rFonts w:ascii="Calibri" w:hAnsi="Calibri" w:cs="Calibri"/>
            <w:color w:val="000000" w:themeColor="text1"/>
          </w:rPr>
          <w:t>пунктом 4.17</w:t>
        </w:r>
      </w:hyperlink>
      <w:r w:rsidRPr="00E866ED">
        <w:rPr>
          <w:rFonts w:ascii="Calibri" w:hAnsi="Calibri" w:cs="Calibri"/>
          <w:color w:val="000000" w:themeColor="text1"/>
        </w:rPr>
        <w:t xml:space="preserve">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3.1.22. В течение действия указанных в </w:t>
      </w:r>
      <w:hyperlink w:anchor="Par1227" w:history="1">
        <w:r w:rsidRPr="00E866ED">
          <w:rPr>
            <w:rFonts w:ascii="Calibri" w:hAnsi="Calibri" w:cs="Calibri"/>
            <w:color w:val="000000" w:themeColor="text1"/>
          </w:rPr>
          <w:t>приложении N 4</w:t>
        </w:r>
      </w:hyperlink>
      <w:r w:rsidRPr="00E866ED">
        <w:rPr>
          <w:rFonts w:ascii="Calibri" w:hAnsi="Calibri" w:cs="Calibri"/>
          <w:color w:val="000000" w:themeColor="text1"/>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8" w:name="Par190"/>
      <w:bookmarkEnd w:id="18"/>
      <w:r w:rsidRPr="00E866ED">
        <w:rPr>
          <w:rFonts w:ascii="Calibri" w:hAnsi="Calibri" w:cs="Calibri"/>
          <w:color w:val="000000" w:themeColor="text1"/>
        </w:rPr>
        <w:t xml:space="preserve">3.1.23. </w:t>
      </w:r>
      <w:proofErr w:type="gramStart"/>
      <w:r w:rsidRPr="00E866ED">
        <w:rPr>
          <w:rFonts w:ascii="Calibri" w:hAnsi="Calibri" w:cs="Calibri"/>
          <w:color w:val="000000" w:themeColor="text1"/>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284" w:history="1">
        <w:r w:rsidRPr="00E866ED">
          <w:rPr>
            <w:rFonts w:ascii="Calibri" w:hAnsi="Calibri" w:cs="Calibri"/>
            <w:color w:val="000000" w:themeColor="text1"/>
          </w:rPr>
          <w:t>разделом</w:t>
        </w:r>
        <w:proofErr w:type="gramEnd"/>
        <w:r w:rsidRPr="00E866ED">
          <w:rPr>
            <w:rFonts w:ascii="Calibri" w:hAnsi="Calibri" w:cs="Calibri"/>
            <w:color w:val="000000" w:themeColor="text1"/>
          </w:rPr>
          <w:t xml:space="preserve"> 4</w:t>
        </w:r>
      </w:hyperlink>
      <w:r w:rsidRPr="00E866ED">
        <w:rPr>
          <w:rFonts w:ascii="Calibri" w:hAnsi="Calibri" w:cs="Calibri"/>
          <w:color w:val="000000" w:themeColor="text1"/>
        </w:rPr>
        <w:t xml:space="preserve"> настоящего Договора, но не позже даты выставления платежных документов.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3.1.24. Обеспечить выдачу Собственнику (нанимателю, арендатору) платежных документов </w:t>
      </w:r>
      <w:r w:rsidRPr="00E866ED">
        <w:rPr>
          <w:rFonts w:ascii="Calibri" w:hAnsi="Calibri" w:cs="Calibri"/>
          <w:color w:val="000000" w:themeColor="text1"/>
        </w:rPr>
        <w:lastRenderedPageBreak/>
        <w:t>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3.1.28.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E866ED">
        <w:rPr>
          <w:rFonts w:ascii="Calibri" w:hAnsi="Calibri" w:cs="Calibri"/>
          <w:color w:val="000000" w:themeColor="text1"/>
        </w:rPr>
        <w:t>услуги</w:t>
      </w:r>
      <w:proofErr w:type="gramEnd"/>
      <w:r w:rsidRPr="00E866ED">
        <w:rPr>
          <w:rFonts w:ascii="Calibri" w:hAnsi="Calibri" w:cs="Calibri"/>
          <w:color w:val="000000" w:themeColor="text1"/>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9" w:name="Par196"/>
      <w:bookmarkEnd w:id="19"/>
      <w:r w:rsidRPr="00E866ED">
        <w:rPr>
          <w:rFonts w:ascii="Calibri" w:hAnsi="Calibri" w:cs="Calibri"/>
          <w:color w:val="000000" w:themeColor="text1"/>
        </w:rPr>
        <w:t xml:space="preserve">3.1.29. Предоставлять Собственнику отчет о выполнении Договора за истекший календарный год в течение первого квартала </w:t>
      </w:r>
      <w:hyperlink w:anchor="Par198" w:history="1">
        <w:r w:rsidRPr="00E866ED">
          <w:rPr>
            <w:rFonts w:ascii="Calibri" w:hAnsi="Calibri" w:cs="Calibri"/>
            <w:color w:val="000000" w:themeColor="text1"/>
          </w:rPr>
          <w:t>&lt;6&gt;</w:t>
        </w:r>
      </w:hyperlink>
      <w:r w:rsidRPr="00E866ED">
        <w:rPr>
          <w:rFonts w:ascii="Calibri" w:hAnsi="Calibri" w:cs="Calibri"/>
          <w:color w:val="000000" w:themeColor="text1"/>
        </w:rPr>
        <w:t xml:space="preserve">, следующего за истекшим годом действия Договора, а при заключении Договора на срок один год - не ранее чем за два месяца и не </w:t>
      </w:r>
      <w:proofErr w:type="gramStart"/>
      <w:r w:rsidRPr="00E866ED">
        <w:rPr>
          <w:rFonts w:ascii="Calibri" w:hAnsi="Calibri" w:cs="Calibri"/>
          <w:color w:val="000000" w:themeColor="text1"/>
        </w:rPr>
        <w:t>позднее</w:t>
      </w:r>
      <w:proofErr w:type="gramEnd"/>
      <w:r w:rsidRPr="00E866ED">
        <w:rPr>
          <w:rFonts w:ascii="Calibri" w:hAnsi="Calibri" w:cs="Calibri"/>
          <w:color w:val="000000" w:themeColor="text1"/>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0" w:name="Par198"/>
      <w:bookmarkEnd w:id="20"/>
      <w:r w:rsidRPr="00E866ED">
        <w:rPr>
          <w:rFonts w:ascii="Calibri" w:hAnsi="Calibri" w:cs="Calibri"/>
          <w:color w:val="000000" w:themeColor="text1"/>
        </w:rPr>
        <w:t>&lt;6&gt; Договором управления многоквартирным домом может быть установлен иной (меньший) срок предоставления указанного в пункте отчета.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 </w:t>
      </w:r>
      <w:hyperlink w:anchor="Par202" w:history="1">
        <w:r w:rsidRPr="00E866ED">
          <w:rPr>
            <w:rFonts w:ascii="Calibri" w:hAnsi="Calibri" w:cs="Calibri"/>
            <w:color w:val="000000" w:themeColor="text1"/>
          </w:rPr>
          <w:t>&lt;7&gt;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1" w:name="Par202"/>
      <w:bookmarkEnd w:id="21"/>
      <w:r w:rsidRPr="00E866ED">
        <w:rPr>
          <w:rFonts w:ascii="Calibri" w:hAnsi="Calibri" w:cs="Calibri"/>
          <w:color w:val="000000" w:themeColor="text1"/>
        </w:rPr>
        <w:t>&lt;7&gt; Собственниками может быть установлен иной срок и определенный способ предоставления указанных отчетов.</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E866ED">
        <w:rPr>
          <w:rFonts w:ascii="Calibri" w:hAnsi="Calibri" w:cs="Calibri"/>
          <w:color w:val="000000" w:themeColor="text1"/>
        </w:rPr>
        <w:t>ю(</w:t>
      </w:r>
      <w:proofErr w:type="gramEnd"/>
      <w:r w:rsidRPr="00E866ED">
        <w:rPr>
          <w:rFonts w:ascii="Calibri" w:hAnsi="Calibri" w:cs="Calibri"/>
          <w:color w:val="000000" w:themeColor="text1"/>
        </w:rPr>
        <w:t>ям) Собственника.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3.1.32. Представлять интересы Собственника (нанимателя, арендатора) в рамках исполнения своих обязательств по настоящему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2" w:name="Par206"/>
      <w:bookmarkEnd w:id="22"/>
      <w:r w:rsidRPr="00E866ED">
        <w:rPr>
          <w:rFonts w:ascii="Calibri" w:hAnsi="Calibri" w:cs="Calibri"/>
          <w:color w:val="000000" w:themeColor="text1"/>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lastRenderedPageBreak/>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866ED" w:rsidRPr="00E866ED" w:rsidRDefault="00E866ED">
      <w:pPr>
        <w:widowControl w:val="0"/>
        <w:autoSpaceDE w:val="0"/>
        <w:autoSpaceDN w:val="0"/>
        <w:adjustRightInd w:val="0"/>
        <w:ind w:firstLine="540"/>
        <w:rPr>
          <w:rFonts w:ascii="Calibri" w:hAnsi="Calibri" w:cs="Calibri"/>
          <w:color w:val="000000" w:themeColor="text1"/>
        </w:rPr>
      </w:pPr>
      <w:proofErr w:type="gramStart"/>
      <w:r w:rsidRPr="00E866ED">
        <w:rPr>
          <w:rFonts w:ascii="Calibri" w:hAnsi="Calibri" w:cs="Calibri"/>
          <w:color w:val="000000" w:themeColor="text1"/>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3" w:name="Par211"/>
      <w:bookmarkEnd w:id="23"/>
      <w:r w:rsidRPr="00E866ED">
        <w:rPr>
          <w:rFonts w:ascii="Calibri" w:hAnsi="Calibri" w:cs="Calibri"/>
          <w:color w:val="000000" w:themeColor="text1"/>
        </w:rPr>
        <w:t xml:space="preserve">3.1.34. Заключить договор страхования объектов общего имущества </w:t>
      </w:r>
      <w:proofErr w:type="gramStart"/>
      <w:r w:rsidRPr="00E866ED">
        <w:rPr>
          <w:rFonts w:ascii="Calibri" w:hAnsi="Calibri" w:cs="Calibri"/>
          <w:color w:val="000000" w:themeColor="text1"/>
        </w:rPr>
        <w:t>в данном доме за отдельную от настоящего Договора плату Собственника со страховой организацией __________________________ в случае</w:t>
      </w:r>
      <w:proofErr w:type="gramEnd"/>
      <w:r w:rsidRPr="00E866ED">
        <w:rPr>
          <w:rFonts w:ascii="Calibri" w:hAnsi="Calibri" w:cs="Calibri"/>
          <w:color w:val="000000" w:themeColor="text1"/>
        </w:rPr>
        <w:t xml:space="preserve"> принятия такого решения общим собранием собственников помещений </w:t>
      </w:r>
      <w:hyperlink w:anchor="Par214" w:history="1">
        <w:r w:rsidRPr="00E866ED">
          <w:rPr>
            <w:rFonts w:ascii="Calibri" w:hAnsi="Calibri" w:cs="Calibri"/>
            <w:color w:val="000000" w:themeColor="text1"/>
          </w:rPr>
          <w:t>&lt;8&gt;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4" w:name="Par212"/>
      <w:bookmarkEnd w:id="24"/>
      <w:r w:rsidRPr="00E866ED">
        <w:rPr>
          <w:rFonts w:ascii="Calibri" w:hAnsi="Calibri" w:cs="Calibri"/>
          <w:color w:val="000000" w:themeColor="text1"/>
        </w:rPr>
        <w:t xml:space="preserve">3.1.35. Принять участие в программе льготного страхования жилых помещений собственников, заключив со страховой организацией _______________________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 </w:t>
      </w:r>
      <w:hyperlink w:anchor="Par214" w:history="1">
        <w:r w:rsidRPr="00E866ED">
          <w:rPr>
            <w:rFonts w:ascii="Calibri" w:hAnsi="Calibri" w:cs="Calibri"/>
            <w:color w:val="000000" w:themeColor="text1"/>
          </w:rPr>
          <w:t>&lt;8&gt;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5" w:name="Par214"/>
      <w:bookmarkEnd w:id="25"/>
      <w:r w:rsidRPr="00E866ED">
        <w:rPr>
          <w:rFonts w:ascii="Calibri" w:hAnsi="Calibri" w:cs="Calibri"/>
          <w:color w:val="000000" w:themeColor="text1"/>
        </w:rPr>
        <w:t>&lt;8&gt; Собственниками может быть определена любая страховая организация, в т.ч. отобранная на конкурсной основе Правительством Москвы, либо право выбора такой организации может быть делегировано Управляющей организации.</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w:anchor="Par211" w:history="1">
        <w:r w:rsidRPr="00E866ED">
          <w:rPr>
            <w:rFonts w:ascii="Calibri" w:hAnsi="Calibri" w:cs="Calibri"/>
            <w:color w:val="000000" w:themeColor="text1"/>
          </w:rPr>
          <w:t>пп. 3.1.34</w:t>
        </w:r>
      </w:hyperlink>
      <w:r w:rsidRPr="00E866ED">
        <w:rPr>
          <w:rFonts w:ascii="Calibri" w:hAnsi="Calibri" w:cs="Calibri"/>
          <w:color w:val="000000" w:themeColor="text1"/>
        </w:rPr>
        <w:t xml:space="preserve"> и </w:t>
      </w:r>
      <w:hyperlink w:anchor="Par212" w:history="1">
        <w:r w:rsidRPr="00E866ED">
          <w:rPr>
            <w:rFonts w:ascii="Calibri" w:hAnsi="Calibri" w:cs="Calibri"/>
            <w:color w:val="000000" w:themeColor="text1"/>
          </w:rPr>
          <w:t>3.1.35</w:t>
        </w:r>
      </w:hyperlink>
      <w:r w:rsidRPr="00E866ED">
        <w:rPr>
          <w:rFonts w:ascii="Calibri" w:hAnsi="Calibri" w:cs="Calibri"/>
          <w:color w:val="000000" w:themeColor="text1"/>
        </w:rPr>
        <w:t>). За счет сре</w:t>
      </w:r>
      <w:proofErr w:type="gramStart"/>
      <w:r w:rsidRPr="00E866ED">
        <w:rPr>
          <w:rFonts w:ascii="Calibri" w:hAnsi="Calibri" w:cs="Calibri"/>
          <w:color w:val="000000" w:themeColor="text1"/>
        </w:rPr>
        <w:t>дств стр</w:t>
      </w:r>
      <w:proofErr w:type="gramEnd"/>
      <w:r w:rsidRPr="00E866ED">
        <w:rPr>
          <w:rFonts w:ascii="Calibri" w:hAnsi="Calibri" w:cs="Calibri"/>
          <w:color w:val="000000" w:themeColor="text1"/>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3.1.37. </w:t>
      </w:r>
      <w:proofErr w:type="gramStart"/>
      <w:r w:rsidRPr="00E866ED">
        <w:rPr>
          <w:rFonts w:ascii="Calibri" w:hAnsi="Calibri" w:cs="Calibri"/>
          <w:color w:val="000000" w:themeColor="text1"/>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E866ED">
        <w:rPr>
          <w:rFonts w:ascii="Calibri" w:hAnsi="Calibri" w:cs="Calibri"/>
          <w:color w:val="000000" w:themeColor="text1"/>
        </w:rPr>
        <w:t>, или, если такой собственник не указан, любому собственнику помещения в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3.1.38.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6" w:name="Par219"/>
      <w:bookmarkEnd w:id="26"/>
      <w:r w:rsidRPr="00E866ED">
        <w:rPr>
          <w:rFonts w:ascii="Calibri" w:hAnsi="Calibri" w:cs="Calibri"/>
          <w:color w:val="000000" w:themeColor="text1"/>
        </w:rPr>
        <w:t>3.1.39. Предоставить собственникам гарантию обеспечения исполнения обязательств по настоящему Договору в виде копий соответствующих документов.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В качестве гарантии обеспечения выступает (далее </w:t>
      </w:r>
      <w:proofErr w:type="gramStart"/>
      <w:r w:rsidRPr="00E866ED">
        <w:rPr>
          <w:rFonts w:ascii="Calibri" w:hAnsi="Calibri" w:cs="Calibri"/>
          <w:color w:val="000000" w:themeColor="text1"/>
        </w:rPr>
        <w:t>ненужное</w:t>
      </w:r>
      <w:proofErr w:type="gramEnd"/>
      <w:r w:rsidRPr="00E866ED">
        <w:rPr>
          <w:rFonts w:ascii="Calibri" w:hAnsi="Calibri" w:cs="Calibri"/>
          <w:color w:val="000000" w:themeColor="text1"/>
        </w:rPr>
        <w:t xml:space="preserve"> зачеркнуть):</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страхование гражданской ответственности;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безотзывная банковская гарантия;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залог депозита;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поручительство.</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lastRenderedPageBreak/>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3.1.41.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11" w:history="1">
        <w:r w:rsidRPr="00E866ED">
          <w:rPr>
            <w:rFonts w:ascii="Calibri" w:hAnsi="Calibri" w:cs="Calibri"/>
            <w:color w:val="000000" w:themeColor="text1"/>
          </w:rPr>
          <w:t>ст. 4</w:t>
        </w:r>
      </w:hyperlink>
      <w:r w:rsidRPr="00E866ED">
        <w:rPr>
          <w:rFonts w:ascii="Calibri" w:hAnsi="Calibri" w:cs="Calibri"/>
          <w:color w:val="000000" w:themeColor="text1"/>
        </w:rPr>
        <w:t xml:space="preserve"> Жилищного кодекса Российской Федерации).</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7" w:name="Par229"/>
      <w:bookmarkEnd w:id="27"/>
      <w:r w:rsidRPr="00E866ED">
        <w:rPr>
          <w:rFonts w:ascii="Calibri" w:hAnsi="Calibri" w:cs="Calibri"/>
          <w:color w:val="000000" w:themeColor="text1"/>
        </w:rPr>
        <w:t>3.1.42.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3.1.43. Обеспечить выполнение требований законодательства об энергосбережении и о повышении энергетической эффективности.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3.1.44. Обеспечить возможность </w:t>
      </w:r>
      <w:proofErr w:type="gramStart"/>
      <w:r w:rsidRPr="00E866ED">
        <w:rPr>
          <w:rFonts w:ascii="Calibri" w:hAnsi="Calibri" w:cs="Calibri"/>
          <w:color w:val="000000" w:themeColor="text1"/>
        </w:rPr>
        <w:t>контроля за</w:t>
      </w:r>
      <w:proofErr w:type="gramEnd"/>
      <w:r w:rsidRPr="00E866ED">
        <w:rPr>
          <w:rFonts w:ascii="Calibri" w:hAnsi="Calibri" w:cs="Calibri"/>
          <w:color w:val="000000" w:themeColor="text1"/>
        </w:rPr>
        <w:t xml:space="preserve"> исполнением обязательств по настоящему Договору (</w:t>
      </w:r>
      <w:hyperlink w:anchor="Par345" w:history="1">
        <w:r w:rsidRPr="00E866ED">
          <w:rPr>
            <w:rFonts w:ascii="Calibri" w:hAnsi="Calibri" w:cs="Calibri"/>
            <w:color w:val="000000" w:themeColor="text1"/>
          </w:rPr>
          <w:t>раздел 6</w:t>
        </w:r>
      </w:hyperlink>
      <w:r w:rsidRPr="00E866ED">
        <w:rPr>
          <w:rFonts w:ascii="Calibri" w:hAnsi="Calibri" w:cs="Calibri"/>
          <w:color w:val="000000" w:themeColor="text1"/>
        </w:rPr>
        <w:t xml:space="preserve">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8" w:name="Par232"/>
      <w:bookmarkEnd w:id="28"/>
      <w:r w:rsidRPr="00E866ED">
        <w:rPr>
          <w:rFonts w:ascii="Calibri" w:hAnsi="Calibri" w:cs="Calibri"/>
          <w:color w:val="000000" w:themeColor="text1"/>
        </w:rPr>
        <w:t>3.1.45.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3.1.46. Довести до сведения Собственников (нанимателей, арендаторов)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3.2. Управляющая организация вправе: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w:anchor="Par219" w:history="1">
        <w:r w:rsidRPr="00E866ED">
          <w:rPr>
            <w:rFonts w:ascii="Calibri" w:hAnsi="Calibri" w:cs="Calibri"/>
            <w:color w:val="000000" w:themeColor="text1"/>
          </w:rPr>
          <w:t>п. 3.1.39</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305" w:history="1">
        <w:r w:rsidRPr="00E866ED">
          <w:rPr>
            <w:rFonts w:ascii="Calibri" w:hAnsi="Calibri" w:cs="Calibri"/>
            <w:color w:val="000000" w:themeColor="text1"/>
          </w:rPr>
          <w:t>п. 4.4</w:t>
        </w:r>
      </w:hyperlink>
      <w:r w:rsidRPr="00E866ED">
        <w:rPr>
          <w:rFonts w:ascii="Calibri" w:hAnsi="Calibri" w:cs="Calibri"/>
          <w:color w:val="000000" w:themeColor="text1"/>
        </w:rPr>
        <w:t xml:space="preserve">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29" w:name="Par239"/>
      <w:bookmarkEnd w:id="29"/>
      <w:r w:rsidRPr="00E866ED">
        <w:rPr>
          <w:rFonts w:ascii="Calibri" w:hAnsi="Calibri" w:cs="Calibri"/>
          <w:color w:val="000000" w:themeColor="text1"/>
        </w:rPr>
        <w:t xml:space="preserve">3.2.5. Готовить в соответствии с условиями </w:t>
      </w:r>
      <w:hyperlink w:anchor="Par287" w:history="1">
        <w:r w:rsidRPr="00E866ED">
          <w:rPr>
            <w:rFonts w:ascii="Calibri" w:hAnsi="Calibri" w:cs="Calibri"/>
            <w:color w:val="000000" w:themeColor="text1"/>
          </w:rPr>
          <w:t>пп. 4.1</w:t>
        </w:r>
      </w:hyperlink>
      <w:r w:rsidRPr="00E866ED">
        <w:rPr>
          <w:rFonts w:ascii="Calibri" w:hAnsi="Calibri" w:cs="Calibri"/>
          <w:color w:val="000000" w:themeColor="text1"/>
        </w:rPr>
        <w:t>-</w:t>
      </w:r>
      <w:hyperlink w:anchor="Par291" w:history="1">
        <w:r w:rsidRPr="00E866ED">
          <w:rPr>
            <w:rFonts w:ascii="Calibri" w:hAnsi="Calibri" w:cs="Calibri"/>
            <w:color w:val="000000" w:themeColor="text1"/>
          </w:rPr>
          <w:t>4.2</w:t>
        </w:r>
      </w:hyperlink>
      <w:r w:rsidRPr="00E866ED">
        <w:rPr>
          <w:rFonts w:ascii="Calibri" w:hAnsi="Calibri" w:cs="Calibri"/>
          <w:color w:val="000000" w:themeColor="text1"/>
        </w:rPr>
        <w:t xml:space="preserve"> Договора предложения общему собранию собственников помещений по установлению </w:t>
      </w:r>
      <w:hyperlink w:anchor="Par243" w:history="1">
        <w:r w:rsidRPr="00E866ED">
          <w:rPr>
            <w:rFonts w:ascii="Calibri" w:hAnsi="Calibri" w:cs="Calibri"/>
            <w:color w:val="000000" w:themeColor="text1"/>
          </w:rPr>
          <w:t>&lt;9&gt;</w:t>
        </w:r>
      </w:hyperlink>
      <w:r w:rsidRPr="00E866ED">
        <w:rPr>
          <w:rFonts w:ascii="Calibri" w:hAnsi="Calibri" w:cs="Calibri"/>
          <w:color w:val="000000" w:themeColor="text1"/>
        </w:rPr>
        <w:t xml:space="preserve"> на предстоящий год:</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размера платы за содержание и ремонт общего имущества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перечней работ и услуг, предусмотренных </w:t>
      </w:r>
      <w:hyperlink w:anchor="Par969" w:history="1">
        <w:r w:rsidRPr="00E866ED">
          <w:rPr>
            <w:rFonts w:ascii="Calibri" w:hAnsi="Calibri" w:cs="Calibri"/>
            <w:color w:val="000000" w:themeColor="text1"/>
          </w:rPr>
          <w:t>приложениями N 3</w:t>
        </w:r>
      </w:hyperlink>
      <w:r w:rsidRPr="00E866ED">
        <w:rPr>
          <w:rFonts w:ascii="Calibri" w:hAnsi="Calibri" w:cs="Calibri"/>
          <w:color w:val="000000" w:themeColor="text1"/>
        </w:rPr>
        <w:t xml:space="preserve"> и </w:t>
      </w:r>
      <w:hyperlink w:anchor="Par1227" w:history="1">
        <w:r w:rsidRPr="00E866ED">
          <w:rPr>
            <w:rFonts w:ascii="Calibri" w:hAnsi="Calibri" w:cs="Calibri"/>
            <w:color w:val="000000" w:themeColor="text1"/>
          </w:rPr>
          <w:t>N 4</w:t>
        </w:r>
      </w:hyperlink>
      <w:r w:rsidRPr="00E866ED">
        <w:rPr>
          <w:rFonts w:ascii="Calibri" w:hAnsi="Calibri" w:cs="Calibri"/>
          <w:color w:val="000000" w:themeColor="text1"/>
        </w:rPr>
        <w:t xml:space="preserve"> к настоящему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0" w:name="Par243"/>
      <w:bookmarkEnd w:id="30"/>
      <w:r w:rsidRPr="00E866ED">
        <w:rPr>
          <w:rFonts w:ascii="Calibri" w:hAnsi="Calibri" w:cs="Calibri"/>
          <w:color w:val="000000" w:themeColor="text1"/>
        </w:rPr>
        <w:lastRenderedPageBreak/>
        <w:t>&lt;9</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Договоре указывается один из нижеперечисленных пунктов в соответствии с </w:t>
      </w:r>
      <w:hyperlink w:anchor="Par287" w:history="1">
        <w:r w:rsidRPr="00E866ED">
          <w:rPr>
            <w:rFonts w:ascii="Calibri" w:hAnsi="Calibri" w:cs="Calibri"/>
            <w:color w:val="000000" w:themeColor="text1"/>
          </w:rPr>
          <w:t>пунктами 4.1</w:t>
        </w:r>
      </w:hyperlink>
      <w:r w:rsidRPr="00E866ED">
        <w:rPr>
          <w:rFonts w:ascii="Calibri" w:hAnsi="Calibri" w:cs="Calibri"/>
          <w:color w:val="000000" w:themeColor="text1"/>
        </w:rPr>
        <w:t xml:space="preserve"> и </w:t>
      </w:r>
      <w:hyperlink w:anchor="Par291" w:history="1">
        <w:r w:rsidRPr="00E866ED">
          <w:rPr>
            <w:rFonts w:ascii="Calibri" w:hAnsi="Calibri" w:cs="Calibri"/>
            <w:color w:val="000000" w:themeColor="text1"/>
          </w:rPr>
          <w:t>4.2</w:t>
        </w:r>
      </w:hyperlink>
      <w:r w:rsidRPr="00E866ED">
        <w:rPr>
          <w:rFonts w:ascii="Calibri" w:hAnsi="Calibri" w:cs="Calibri"/>
          <w:color w:val="000000" w:themeColor="text1"/>
        </w:rPr>
        <w:t xml:space="preserve">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1" w:name="Par245"/>
      <w:bookmarkEnd w:id="31"/>
      <w:r w:rsidRPr="00E866ED">
        <w:rPr>
          <w:rFonts w:ascii="Calibri" w:hAnsi="Calibri" w:cs="Calibri"/>
          <w:color w:val="000000" w:themeColor="text1"/>
        </w:rPr>
        <w:t xml:space="preserve">3.2.6. Заключить с ГУ ИС района договор на организацию начисления и сбора платежей Собственнику, уведомив о реквизитах данной организации Собственника (нанимателя, арендатора) </w:t>
      </w:r>
      <w:hyperlink w:anchor="Par247" w:history="1">
        <w:r w:rsidRPr="00E866ED">
          <w:rPr>
            <w:rFonts w:ascii="Calibri" w:hAnsi="Calibri" w:cs="Calibri"/>
            <w:color w:val="000000" w:themeColor="text1"/>
          </w:rPr>
          <w:t>&lt;10&gt;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2" w:name="Par247"/>
      <w:bookmarkEnd w:id="32"/>
      <w:r w:rsidRPr="00E866ED">
        <w:rPr>
          <w:rFonts w:ascii="Calibri" w:hAnsi="Calibri" w:cs="Calibri"/>
          <w:color w:val="000000" w:themeColor="text1"/>
        </w:rPr>
        <w:t>&lt;10</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данном пункте может быть указана иная организация. В случае выбора способа внесения платы за жилое помещение непосредственно Управляющей организации данный пункт исключается.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3.2.7. </w:t>
      </w:r>
      <w:proofErr w:type="gramStart"/>
      <w:r w:rsidRPr="00E866ED">
        <w:rPr>
          <w:rFonts w:ascii="Calibri" w:hAnsi="Calibri" w:cs="Calibri"/>
          <w:color w:val="000000" w:themeColor="text1"/>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w:anchor="Par1726" w:history="1">
        <w:r w:rsidRPr="00E866ED">
          <w:rPr>
            <w:rFonts w:ascii="Calibri" w:hAnsi="Calibri" w:cs="Calibri"/>
            <w:color w:val="000000" w:themeColor="text1"/>
          </w:rPr>
          <w:t>Схемой</w:t>
        </w:r>
      </w:hyperlink>
      <w:r w:rsidRPr="00E866ED">
        <w:rPr>
          <w:rFonts w:ascii="Calibri" w:hAnsi="Calibri" w:cs="Calibri"/>
          <w:color w:val="000000" w:themeColor="text1"/>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3.3. Собственник обязан:</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E866ED">
        <w:rPr>
          <w:rFonts w:ascii="Calibri" w:hAnsi="Calibri" w:cs="Calibri"/>
          <w:color w:val="000000" w:themeColor="text1"/>
        </w:rPr>
        <w:t>м(</w:t>
      </w:r>
      <w:proofErr w:type="gramEnd"/>
      <w:r w:rsidRPr="00E866ED">
        <w:rPr>
          <w:rFonts w:ascii="Calibri" w:hAnsi="Calibri" w:cs="Calibri"/>
          <w:color w:val="000000" w:themeColor="text1"/>
        </w:rPr>
        <w:t>ями).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3.3.2. При неиспользовании помещени</w:t>
      </w:r>
      <w:proofErr w:type="gramStart"/>
      <w:r w:rsidRPr="00E866ED">
        <w:rPr>
          <w:rFonts w:ascii="Calibri" w:hAnsi="Calibri" w:cs="Calibri"/>
          <w:color w:val="000000" w:themeColor="text1"/>
        </w:rPr>
        <w:t>я(</w:t>
      </w:r>
      <w:proofErr w:type="gramEnd"/>
      <w:r w:rsidRPr="00E866ED">
        <w:rPr>
          <w:rFonts w:ascii="Calibri" w:hAnsi="Calibri" w:cs="Calibri"/>
          <w:color w:val="000000" w:themeColor="text1"/>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3.3.3. Соблюдать следующие требования: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а) не производить перенос инженерных сетей;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з) не использовать пассажирские лифты для транспортировки строительных материалов и отходов без упаковки;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lastRenderedPageBreak/>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3.3.4. Предоставлять Управляющей организации в течение трех рабочих дней сведения: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866ED" w:rsidRPr="00E866ED" w:rsidRDefault="00E866ED">
      <w:pPr>
        <w:widowControl w:val="0"/>
        <w:autoSpaceDE w:val="0"/>
        <w:autoSpaceDN w:val="0"/>
        <w:adjustRightInd w:val="0"/>
        <w:ind w:firstLine="540"/>
        <w:rPr>
          <w:rFonts w:ascii="Calibri" w:hAnsi="Calibri" w:cs="Calibri"/>
          <w:color w:val="000000" w:themeColor="text1"/>
        </w:rPr>
      </w:pPr>
      <w:proofErr w:type="gramStart"/>
      <w:r w:rsidRPr="00E866ED">
        <w:rPr>
          <w:rFonts w:ascii="Calibri" w:hAnsi="Calibri" w:cs="Calibri"/>
          <w:color w:val="000000" w:themeColor="text1"/>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об изменении количества граждан, проживающих в жило</w:t>
      </w:r>
      <w:proofErr w:type="gramStart"/>
      <w:r w:rsidRPr="00E866ED">
        <w:rPr>
          <w:rFonts w:ascii="Calibri" w:hAnsi="Calibri" w:cs="Calibri"/>
          <w:color w:val="000000" w:themeColor="text1"/>
        </w:rPr>
        <w:t>м(</w:t>
      </w:r>
      <w:proofErr w:type="gramEnd"/>
      <w:r w:rsidRPr="00E866ED">
        <w:rPr>
          <w:rFonts w:ascii="Calibri" w:hAnsi="Calibri" w:cs="Calibri"/>
          <w:color w:val="000000" w:themeColor="text1"/>
        </w:rPr>
        <w:t>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E866ED">
        <w:rPr>
          <w:rFonts w:ascii="Calibri" w:hAnsi="Calibri" w:cs="Calibri"/>
          <w:color w:val="000000" w:themeColor="text1"/>
        </w:rPr>
        <w:t>м(</w:t>
      </w:r>
      <w:proofErr w:type="gramEnd"/>
      <w:r w:rsidRPr="00E866ED">
        <w:rPr>
          <w:rFonts w:ascii="Calibri" w:hAnsi="Calibri" w:cs="Calibri"/>
          <w:color w:val="000000" w:themeColor="text1"/>
        </w:rPr>
        <w:t>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3.3.6. Сообщать Управляющей организации о выявленных неисправностях общего имущества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3.4. Собственник имеет право:</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ar325" w:history="1">
        <w:r w:rsidRPr="00E866ED">
          <w:rPr>
            <w:rFonts w:ascii="Calibri" w:hAnsi="Calibri" w:cs="Calibri"/>
            <w:color w:val="000000" w:themeColor="text1"/>
          </w:rPr>
          <w:t>пунктом 4.13</w:t>
        </w:r>
      </w:hyperlink>
      <w:r w:rsidRPr="00E866ED">
        <w:rPr>
          <w:rFonts w:ascii="Calibri" w:hAnsi="Calibri" w:cs="Calibri"/>
          <w:color w:val="000000" w:themeColor="text1"/>
        </w:rPr>
        <w:t xml:space="preserve">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lastRenderedPageBreak/>
        <w:t xml:space="preserve">3.4.6. </w:t>
      </w:r>
      <w:proofErr w:type="gramStart"/>
      <w:r w:rsidRPr="00E866ED">
        <w:rPr>
          <w:rFonts w:ascii="Calibri" w:hAnsi="Calibri" w:cs="Calibri"/>
          <w:color w:val="000000" w:themeColor="text1"/>
        </w:rPr>
        <w:t xml:space="preserve">Требовать от Управляющей организации ежегодного предоставления отчета о выполнении настоящего Договора в соответствии с </w:t>
      </w:r>
      <w:hyperlink w:anchor="Par196" w:history="1">
        <w:r w:rsidRPr="00E866ED">
          <w:rPr>
            <w:rFonts w:ascii="Calibri" w:hAnsi="Calibri" w:cs="Calibri"/>
            <w:color w:val="000000" w:themeColor="text1"/>
          </w:rPr>
          <w:t>пунктом 3.1.29</w:t>
        </w:r>
      </w:hyperlink>
      <w:r w:rsidRPr="00E866ED">
        <w:rPr>
          <w:rFonts w:ascii="Calibri" w:hAnsi="Calibri" w:cs="Calibri"/>
          <w:color w:val="000000" w:themeColor="text1"/>
        </w:rPr>
        <w:t xml:space="preserve">, а также предложений по </w:t>
      </w:r>
      <w:hyperlink w:anchor="Par183" w:history="1">
        <w:r w:rsidRPr="00E866ED">
          <w:rPr>
            <w:rFonts w:ascii="Calibri" w:hAnsi="Calibri" w:cs="Calibri"/>
            <w:color w:val="000000" w:themeColor="text1"/>
          </w:rPr>
          <w:t>п. 3.1.16</w:t>
        </w:r>
      </w:hyperlink>
      <w:r w:rsidRPr="00E866ED">
        <w:rPr>
          <w:rFonts w:ascii="Calibri" w:hAnsi="Calibri" w:cs="Calibri"/>
          <w:color w:val="000000" w:themeColor="text1"/>
        </w:rPr>
        <w:t xml:space="preserve"> и </w:t>
      </w:r>
      <w:hyperlink w:anchor="Par229" w:history="1">
        <w:r w:rsidRPr="00E866ED">
          <w:rPr>
            <w:rFonts w:ascii="Calibri" w:hAnsi="Calibri" w:cs="Calibri"/>
            <w:color w:val="000000" w:themeColor="text1"/>
          </w:rPr>
          <w:t>п. 3.1.42</w:t>
        </w:r>
      </w:hyperlink>
      <w:r w:rsidRPr="00E866ED">
        <w:rPr>
          <w:rFonts w:ascii="Calibri" w:hAnsi="Calibri" w:cs="Calibri"/>
          <w:color w:val="000000" w:themeColor="text1"/>
        </w:rPr>
        <w:t xml:space="preserve"> и раскрытия информации в соответствии с </w:t>
      </w:r>
      <w:hyperlink w:anchor="Par232" w:history="1">
        <w:r w:rsidRPr="00E866ED">
          <w:rPr>
            <w:rFonts w:ascii="Calibri" w:hAnsi="Calibri" w:cs="Calibri"/>
            <w:color w:val="000000" w:themeColor="text1"/>
          </w:rPr>
          <w:t>пунктом 3.1.45</w:t>
        </w:r>
      </w:hyperlink>
      <w:r w:rsidRPr="00E866ED">
        <w:rPr>
          <w:rFonts w:ascii="Calibri" w:hAnsi="Calibri" w:cs="Calibri"/>
          <w:color w:val="000000" w:themeColor="text1"/>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3.4.7. Поручать вносить платежи по настоящему Договору нанимателю/арендатору данного помещения в случае сдачи его внаем/аренду.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33" w:name="Par284"/>
      <w:bookmarkEnd w:id="33"/>
      <w:r w:rsidRPr="00E866ED">
        <w:rPr>
          <w:rFonts w:ascii="Calibri" w:hAnsi="Calibri" w:cs="Calibri"/>
          <w:color w:val="000000" w:themeColor="text1"/>
        </w:rPr>
        <w:t>4. Цена Договора, размер платы за помещение и коммунальные</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услуги, порядок ее внесения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4" w:name="Par287"/>
      <w:bookmarkEnd w:id="34"/>
      <w:r w:rsidRPr="00E866ED">
        <w:rPr>
          <w:rFonts w:ascii="Calibri" w:hAnsi="Calibri" w:cs="Calibri"/>
          <w:color w:val="000000" w:themeColor="text1"/>
        </w:rPr>
        <w:t xml:space="preserve">4.1. Цена Договора и размер платы за помещение устанавливается </w:t>
      </w:r>
      <w:proofErr w:type="gramStart"/>
      <w:r w:rsidRPr="00E866ED">
        <w:rPr>
          <w:rFonts w:ascii="Calibri" w:hAnsi="Calibri" w:cs="Calibri"/>
          <w:color w:val="000000" w:themeColor="text1"/>
        </w:rPr>
        <w:t>в соответствии с долей в праве собственности на общее имущество в Многоквартирном доме</w:t>
      </w:r>
      <w:proofErr w:type="gramEnd"/>
      <w:r w:rsidRPr="00E866ED">
        <w:rPr>
          <w:rFonts w:ascii="Calibri" w:hAnsi="Calibri" w:cs="Calibri"/>
          <w:color w:val="000000" w:themeColor="text1"/>
        </w:rPr>
        <w:t xml:space="preserve">, пропорциональной принадлежащему Собственнику жилому/нежилому помещению согласно </w:t>
      </w:r>
      <w:hyperlink r:id="rId12" w:history="1">
        <w:r w:rsidRPr="00E866ED">
          <w:rPr>
            <w:rFonts w:ascii="Calibri" w:hAnsi="Calibri" w:cs="Calibri"/>
            <w:color w:val="000000" w:themeColor="text1"/>
          </w:rPr>
          <w:t>ст. 249</w:t>
        </w:r>
      </w:hyperlink>
      <w:r w:rsidRPr="00E866ED">
        <w:rPr>
          <w:rFonts w:ascii="Calibri" w:hAnsi="Calibri" w:cs="Calibri"/>
          <w:color w:val="000000" w:themeColor="text1"/>
        </w:rPr>
        <w:t xml:space="preserve">, </w:t>
      </w:r>
      <w:hyperlink r:id="rId13" w:history="1">
        <w:r w:rsidRPr="00E866ED">
          <w:rPr>
            <w:rFonts w:ascii="Calibri" w:hAnsi="Calibri" w:cs="Calibri"/>
            <w:color w:val="000000" w:themeColor="text1"/>
          </w:rPr>
          <w:t>289</w:t>
        </w:r>
      </w:hyperlink>
      <w:r w:rsidRPr="00E866ED">
        <w:rPr>
          <w:rFonts w:ascii="Calibri" w:hAnsi="Calibri" w:cs="Calibri"/>
          <w:color w:val="000000" w:themeColor="text1"/>
        </w:rPr>
        <w:t xml:space="preserve"> ГК РФ и </w:t>
      </w:r>
      <w:hyperlink r:id="rId14" w:history="1">
        <w:r w:rsidRPr="00E866ED">
          <w:rPr>
            <w:rFonts w:ascii="Calibri" w:hAnsi="Calibri" w:cs="Calibri"/>
            <w:color w:val="000000" w:themeColor="text1"/>
          </w:rPr>
          <w:t>37</w:t>
        </w:r>
      </w:hyperlink>
      <w:r w:rsidRPr="00E866ED">
        <w:rPr>
          <w:rFonts w:ascii="Calibri" w:hAnsi="Calibri" w:cs="Calibri"/>
          <w:color w:val="000000" w:themeColor="text1"/>
        </w:rPr>
        <w:t xml:space="preserve">, </w:t>
      </w:r>
      <w:hyperlink r:id="rId15" w:history="1">
        <w:r w:rsidRPr="00E866ED">
          <w:rPr>
            <w:rFonts w:ascii="Calibri" w:hAnsi="Calibri" w:cs="Calibri"/>
            <w:color w:val="000000" w:themeColor="text1"/>
          </w:rPr>
          <w:t>39</w:t>
        </w:r>
      </w:hyperlink>
      <w:r w:rsidRPr="00E866ED">
        <w:rPr>
          <w:rFonts w:ascii="Calibri" w:hAnsi="Calibri" w:cs="Calibri"/>
          <w:color w:val="000000" w:themeColor="text1"/>
        </w:rPr>
        <w:t xml:space="preserve"> ЖК РФ.</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Размер платы для Собственника устанавливается (</w:t>
      </w:r>
      <w:proofErr w:type="gramStart"/>
      <w:r w:rsidRPr="00E866ED">
        <w:rPr>
          <w:rFonts w:ascii="Calibri" w:hAnsi="Calibri" w:cs="Calibri"/>
          <w:color w:val="000000" w:themeColor="text1"/>
        </w:rPr>
        <w:t>ненужное</w:t>
      </w:r>
      <w:proofErr w:type="gramEnd"/>
      <w:r w:rsidRPr="00E866ED">
        <w:rPr>
          <w:rFonts w:ascii="Calibri" w:hAnsi="Calibri" w:cs="Calibri"/>
          <w:color w:val="000000" w:themeColor="text1"/>
        </w:rPr>
        <w:t xml:space="preserve"> зачеркнуть) </w:t>
      </w:r>
      <w:hyperlink w:anchor="Par296" w:history="1">
        <w:r w:rsidRPr="00E866ED">
          <w:rPr>
            <w:rFonts w:ascii="Calibri" w:hAnsi="Calibri" w:cs="Calibri"/>
            <w:color w:val="000000" w:themeColor="text1"/>
          </w:rPr>
          <w:t>&lt;11&gt;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на общем собрании собственников помещений на срок не менее чем один год с учетом предложений Управляющей организации за 1 кв. метр в месяц;</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5" w:name="Par291"/>
      <w:bookmarkEnd w:id="35"/>
      <w:r w:rsidRPr="00E866ED">
        <w:rPr>
          <w:rFonts w:ascii="Calibri" w:hAnsi="Calibri" w:cs="Calibri"/>
          <w:color w:val="000000" w:themeColor="text1"/>
        </w:rPr>
        <w:t>4.2. Цена Договора определяется (</w:t>
      </w:r>
      <w:proofErr w:type="gramStart"/>
      <w:r w:rsidRPr="00E866ED">
        <w:rPr>
          <w:rFonts w:ascii="Calibri" w:hAnsi="Calibri" w:cs="Calibri"/>
          <w:color w:val="000000" w:themeColor="text1"/>
        </w:rPr>
        <w:t>ненужное</w:t>
      </w:r>
      <w:proofErr w:type="gramEnd"/>
      <w:r w:rsidRPr="00E866ED">
        <w:rPr>
          <w:rFonts w:ascii="Calibri" w:hAnsi="Calibri" w:cs="Calibri"/>
          <w:color w:val="000000" w:themeColor="text1"/>
        </w:rPr>
        <w:t xml:space="preserve"> зачеркнуть) </w:t>
      </w:r>
      <w:hyperlink w:anchor="Par296" w:history="1">
        <w:r w:rsidRPr="00E866ED">
          <w:rPr>
            <w:rFonts w:ascii="Calibri" w:hAnsi="Calibri" w:cs="Calibri"/>
            <w:color w:val="000000" w:themeColor="text1"/>
          </w:rPr>
          <w:t>&lt;11&gt;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общей стоимостью услуг и работ по содержанию и ремонту общего имущества в год, приведенной в </w:t>
      </w:r>
      <w:hyperlink w:anchor="Par969" w:history="1">
        <w:r w:rsidRPr="00E866ED">
          <w:rPr>
            <w:rFonts w:ascii="Calibri" w:hAnsi="Calibri" w:cs="Calibri"/>
            <w:color w:val="000000" w:themeColor="text1"/>
          </w:rPr>
          <w:t>приложениях N 3</w:t>
        </w:r>
      </w:hyperlink>
      <w:r w:rsidRPr="00E866ED">
        <w:rPr>
          <w:rFonts w:ascii="Calibri" w:hAnsi="Calibri" w:cs="Calibri"/>
          <w:color w:val="000000" w:themeColor="text1"/>
        </w:rPr>
        <w:t xml:space="preserve"> и </w:t>
      </w:r>
      <w:hyperlink w:anchor="Par1227" w:history="1">
        <w:r w:rsidRPr="00E866ED">
          <w:rPr>
            <w:rFonts w:ascii="Calibri" w:hAnsi="Calibri" w:cs="Calibri"/>
            <w:color w:val="000000" w:themeColor="text1"/>
          </w:rPr>
          <w:t>N 4</w:t>
        </w:r>
      </w:hyperlink>
      <w:r w:rsidRPr="00E866ED">
        <w:rPr>
          <w:rFonts w:ascii="Calibri" w:hAnsi="Calibri" w:cs="Calibri"/>
          <w:color w:val="000000" w:themeColor="text1"/>
        </w:rPr>
        <w:t xml:space="preserve"> к настоящему Договору, определенной решением общего собрания собственников помещений в Многоквартирном доме, в размере</w:t>
      </w:r>
      <w:proofErr w:type="gramStart"/>
      <w:r w:rsidRPr="00E866ED">
        <w:rPr>
          <w:rFonts w:ascii="Calibri" w:hAnsi="Calibri" w:cs="Calibri"/>
          <w:color w:val="000000" w:themeColor="text1"/>
        </w:rPr>
        <w:t xml:space="preserve"> ______________ (_____________________) </w:t>
      </w:r>
      <w:proofErr w:type="gramEnd"/>
      <w:r w:rsidRPr="00E866ED">
        <w:rPr>
          <w:rFonts w:ascii="Calibri" w:hAnsi="Calibri" w:cs="Calibri"/>
          <w:color w:val="000000" w:themeColor="text1"/>
        </w:rPr>
        <w:t xml:space="preserve">тыс. рублей в год, в том числе НДС </w:t>
      </w:r>
      <w:hyperlink w:anchor="Par297" w:history="1">
        <w:r w:rsidRPr="00E866ED">
          <w:rPr>
            <w:rFonts w:ascii="Calibri" w:hAnsi="Calibri" w:cs="Calibri"/>
            <w:color w:val="000000" w:themeColor="text1"/>
          </w:rPr>
          <w:t>&lt;12&gt;</w:t>
        </w:r>
      </w:hyperlink>
      <w:r w:rsidRPr="00E866ED">
        <w:rPr>
          <w:rFonts w:ascii="Calibri" w:hAnsi="Calibri" w:cs="Calibri"/>
          <w:color w:val="000000" w:themeColor="text1"/>
        </w:rPr>
        <w:t xml:space="preserve"> __________ (__________________) тыс. рублей;</w:t>
      </w:r>
    </w:p>
    <w:p w:rsidR="00E866ED" w:rsidRPr="00E866ED" w:rsidRDefault="00E866ED">
      <w:pPr>
        <w:widowControl w:val="0"/>
        <w:autoSpaceDE w:val="0"/>
        <w:autoSpaceDN w:val="0"/>
        <w:adjustRightInd w:val="0"/>
        <w:ind w:firstLine="540"/>
        <w:rPr>
          <w:rFonts w:ascii="Calibri" w:hAnsi="Calibri" w:cs="Calibri"/>
          <w:color w:val="000000" w:themeColor="text1"/>
        </w:rPr>
      </w:pPr>
      <w:proofErr w:type="gramStart"/>
      <w:r w:rsidRPr="00E866ED">
        <w:rPr>
          <w:rFonts w:ascii="Calibri" w:hAnsi="Calibri" w:cs="Calibri"/>
          <w:color w:val="000000" w:themeColor="text1"/>
        </w:rPr>
        <w:t>- общей стоимостью услуг и работ по содержанию и ремонту общего имущества, определяемой как произведение установленной Правительством Москвы соответствующей ставки планово-нормативного расхода для расчета бюджетных субсидий на очередной год на 12 месяцев и на площадь жилых и нежилых помещений (не являющихся общим имуществом) в Многоквартирном доме, в размере _________________ (______________) тыс. рублей в год, в том числе НДС __________ (_______) тыс. рублей, при этом перечни</w:t>
      </w:r>
      <w:proofErr w:type="gramEnd"/>
      <w:r w:rsidRPr="00E866ED">
        <w:rPr>
          <w:rFonts w:ascii="Calibri" w:hAnsi="Calibri" w:cs="Calibri"/>
          <w:color w:val="000000" w:themeColor="text1"/>
        </w:rPr>
        <w:t xml:space="preserve"> услуг и работ по содержанию и ремонту общего имущества, приведенные в </w:t>
      </w:r>
      <w:hyperlink w:anchor="Par969" w:history="1">
        <w:r w:rsidRPr="00E866ED">
          <w:rPr>
            <w:rFonts w:ascii="Calibri" w:hAnsi="Calibri" w:cs="Calibri"/>
            <w:color w:val="000000" w:themeColor="text1"/>
          </w:rPr>
          <w:t>приложениях N 3</w:t>
        </w:r>
      </w:hyperlink>
      <w:r w:rsidRPr="00E866ED">
        <w:rPr>
          <w:rFonts w:ascii="Calibri" w:hAnsi="Calibri" w:cs="Calibri"/>
          <w:color w:val="000000" w:themeColor="text1"/>
        </w:rPr>
        <w:t xml:space="preserve"> и </w:t>
      </w:r>
      <w:hyperlink w:anchor="Par1227" w:history="1">
        <w:r w:rsidRPr="00E866ED">
          <w:rPr>
            <w:rFonts w:ascii="Calibri" w:hAnsi="Calibri" w:cs="Calibri"/>
            <w:color w:val="000000" w:themeColor="text1"/>
          </w:rPr>
          <w:t>N 4</w:t>
        </w:r>
      </w:hyperlink>
      <w:r w:rsidRPr="00E866ED">
        <w:rPr>
          <w:rFonts w:ascii="Calibri" w:hAnsi="Calibri" w:cs="Calibri"/>
          <w:color w:val="000000" w:themeColor="text1"/>
        </w:rPr>
        <w:t xml:space="preserve"> к настоящему Договору, должны быть согласованы сторонами с учетом рассчитанной общей стоимости;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стоимостью коммунальных услуг (ресурсов), рассчитываемых как произведение среднего объема потребляемых ресурсов в Многоквартирном доме за предыдущий год (по приборам учета при их наличии или нормативам потребления) и тарифов в соответствии с положениями </w:t>
      </w:r>
      <w:hyperlink w:anchor="Par305" w:history="1">
        <w:r w:rsidRPr="00E866ED">
          <w:rPr>
            <w:rFonts w:ascii="Calibri" w:hAnsi="Calibri" w:cs="Calibri"/>
            <w:color w:val="000000" w:themeColor="text1"/>
          </w:rPr>
          <w:t>пунктов 4.4</w:t>
        </w:r>
      </w:hyperlink>
      <w:r w:rsidRPr="00E866ED">
        <w:rPr>
          <w:rFonts w:ascii="Calibri" w:hAnsi="Calibri" w:cs="Calibri"/>
          <w:color w:val="000000" w:themeColor="text1"/>
        </w:rPr>
        <w:t xml:space="preserve"> и </w:t>
      </w:r>
      <w:hyperlink w:anchor="Par307" w:history="1">
        <w:r w:rsidRPr="00E866ED">
          <w:rPr>
            <w:rFonts w:ascii="Calibri" w:hAnsi="Calibri" w:cs="Calibri"/>
            <w:color w:val="000000" w:themeColor="text1"/>
          </w:rPr>
          <w:t>4.5</w:t>
        </w:r>
      </w:hyperlink>
      <w:r w:rsidRPr="00E866ED">
        <w:rPr>
          <w:rFonts w:ascii="Calibri" w:hAnsi="Calibri" w:cs="Calibri"/>
          <w:color w:val="000000" w:themeColor="text1"/>
        </w:rPr>
        <w:t xml:space="preserve"> настоящего Договора, в размере</w:t>
      </w:r>
      <w:proofErr w:type="gramStart"/>
      <w:r w:rsidRPr="00E866ED">
        <w:rPr>
          <w:rFonts w:ascii="Calibri" w:hAnsi="Calibri" w:cs="Calibri"/>
          <w:color w:val="000000" w:themeColor="text1"/>
        </w:rPr>
        <w:t xml:space="preserve"> ____________ (_____________________) </w:t>
      </w:r>
      <w:proofErr w:type="gramEnd"/>
      <w:r w:rsidRPr="00E866ED">
        <w:rPr>
          <w:rFonts w:ascii="Calibri" w:hAnsi="Calibri" w:cs="Calibri"/>
          <w:color w:val="000000" w:themeColor="text1"/>
        </w:rPr>
        <w:t>тыс. рублей в год, в том числе НДС _______________ (________________________________) тыс. рублей.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6" w:name="Par296"/>
      <w:bookmarkEnd w:id="36"/>
      <w:r w:rsidRPr="00E866ED">
        <w:rPr>
          <w:rFonts w:ascii="Calibri" w:hAnsi="Calibri" w:cs="Calibri"/>
          <w:color w:val="000000" w:themeColor="text1"/>
        </w:rPr>
        <w:t>&lt;11</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Договоре указывается один из нижеперечисленных пунктов.</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7" w:name="Par297"/>
      <w:bookmarkEnd w:id="37"/>
      <w:r w:rsidRPr="00E866ED">
        <w:rPr>
          <w:rFonts w:ascii="Calibri" w:hAnsi="Calibri" w:cs="Calibri"/>
          <w:color w:val="000000" w:themeColor="text1"/>
        </w:rPr>
        <w:t>&lt;12&gt; НДС указывается в зависимости от применяемой системы налогообложения.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w:anchor="Par969" w:history="1">
        <w:r w:rsidRPr="00E866ED">
          <w:rPr>
            <w:rFonts w:ascii="Calibri" w:hAnsi="Calibri" w:cs="Calibri"/>
            <w:color w:val="000000" w:themeColor="text1"/>
          </w:rPr>
          <w:t>приложениях N 3</w:t>
        </w:r>
      </w:hyperlink>
      <w:r w:rsidRPr="00E866ED">
        <w:rPr>
          <w:rFonts w:ascii="Calibri" w:hAnsi="Calibri" w:cs="Calibri"/>
          <w:color w:val="000000" w:themeColor="text1"/>
        </w:rPr>
        <w:t xml:space="preserve"> и </w:t>
      </w:r>
      <w:hyperlink w:anchor="Par1227" w:history="1">
        <w:r w:rsidRPr="00E866ED">
          <w:rPr>
            <w:rFonts w:ascii="Calibri" w:hAnsi="Calibri" w:cs="Calibri"/>
            <w:color w:val="000000" w:themeColor="text1"/>
          </w:rPr>
          <w:t>N 4</w:t>
        </w:r>
      </w:hyperlink>
      <w:r w:rsidRPr="00E866ED">
        <w:rPr>
          <w:rFonts w:ascii="Calibri" w:hAnsi="Calibri" w:cs="Calibri"/>
          <w:color w:val="000000" w:themeColor="text1"/>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w:anchor="Par190" w:history="1">
        <w:r w:rsidRPr="00E866ED">
          <w:rPr>
            <w:rFonts w:ascii="Calibri" w:hAnsi="Calibri" w:cs="Calibri"/>
            <w:color w:val="000000" w:themeColor="text1"/>
          </w:rPr>
          <w:t>п. 3.1.23</w:t>
        </w:r>
      </w:hyperlink>
      <w:r w:rsidRPr="00E866ED">
        <w:rPr>
          <w:rFonts w:ascii="Calibri" w:hAnsi="Calibri" w:cs="Calibri"/>
          <w:color w:val="000000" w:themeColor="text1"/>
        </w:rPr>
        <w:t xml:space="preserve"> настоящего Договора </w:t>
      </w:r>
      <w:hyperlink w:anchor="Par301" w:history="1">
        <w:r w:rsidRPr="00E866ED">
          <w:rPr>
            <w:rFonts w:ascii="Calibri" w:hAnsi="Calibri" w:cs="Calibri"/>
            <w:color w:val="000000" w:themeColor="text1"/>
          </w:rPr>
          <w:t>&lt;13&gt;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8" w:name="Par301"/>
      <w:bookmarkEnd w:id="38"/>
      <w:r w:rsidRPr="00E866ED">
        <w:rPr>
          <w:rFonts w:ascii="Calibri" w:hAnsi="Calibri" w:cs="Calibri"/>
          <w:color w:val="000000" w:themeColor="text1"/>
        </w:rPr>
        <w:lastRenderedPageBreak/>
        <w:t>&lt;13&gt; Данный пун</w:t>
      </w:r>
      <w:proofErr w:type="gramStart"/>
      <w:r w:rsidRPr="00E866ED">
        <w:rPr>
          <w:rFonts w:ascii="Calibri" w:hAnsi="Calibri" w:cs="Calibri"/>
          <w:color w:val="000000" w:themeColor="text1"/>
        </w:rPr>
        <w:t>кт вкл</w:t>
      </w:r>
      <w:proofErr w:type="gramEnd"/>
      <w:r w:rsidRPr="00E866ED">
        <w:rPr>
          <w:rFonts w:ascii="Calibri" w:hAnsi="Calibri" w:cs="Calibri"/>
          <w:color w:val="000000" w:themeColor="text1"/>
        </w:rPr>
        <w:t>ючается в случае применения цен, ставок и тарифов, установленных Правительством Москвы.</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w:t>
      </w:r>
      <w:proofErr w:type="gramStart"/>
      <w:r w:rsidRPr="00E866ED">
        <w:rPr>
          <w:rFonts w:ascii="Calibri" w:hAnsi="Calibri" w:cs="Calibri"/>
          <w:color w:val="000000" w:themeColor="text1"/>
        </w:rPr>
        <w:t>г</w:t>
      </w:r>
      <w:proofErr w:type="gramEnd"/>
      <w:r w:rsidRPr="00E866ED">
        <w:rPr>
          <w:rFonts w:ascii="Calibri" w:hAnsi="Calibri" w:cs="Calibri"/>
          <w:color w:val="000000" w:themeColor="text1"/>
        </w:rPr>
        <w:t>. Москвы.</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39" w:name="Par305"/>
      <w:bookmarkEnd w:id="39"/>
      <w:r w:rsidRPr="00E866ED">
        <w:rPr>
          <w:rFonts w:ascii="Calibri" w:hAnsi="Calibri" w:cs="Calibri"/>
          <w:color w:val="000000" w:themeColor="text1"/>
        </w:rPr>
        <w:t xml:space="preserve">4.4. </w:t>
      </w:r>
      <w:proofErr w:type="gramStart"/>
      <w:r w:rsidRPr="00E866ED">
        <w:rPr>
          <w:rFonts w:ascii="Calibri" w:hAnsi="Calibri" w:cs="Calibri"/>
          <w:color w:val="000000" w:themeColor="text1"/>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w:t>
      </w:r>
      <w:proofErr w:type="gramEnd"/>
      <w:r w:rsidRPr="00E866ED">
        <w:rPr>
          <w:rFonts w:ascii="Calibri" w:hAnsi="Calibri" w:cs="Calibri"/>
          <w:color w:val="000000" w:themeColor="text1"/>
        </w:rPr>
        <w:t xml:space="preserve"> государственной власти города Москвы в порядке, установленном Правительством Российской Федерации.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w:anchor="Par206" w:history="1">
        <w:r w:rsidRPr="00E866ED">
          <w:rPr>
            <w:rFonts w:ascii="Calibri" w:hAnsi="Calibri" w:cs="Calibri"/>
            <w:color w:val="000000" w:themeColor="text1"/>
          </w:rPr>
          <w:t>п. 3.1.33</w:t>
        </w:r>
      </w:hyperlink>
      <w:r w:rsidRPr="00E866ED">
        <w:rPr>
          <w:rFonts w:ascii="Calibri" w:hAnsi="Calibri" w:cs="Calibri"/>
          <w:color w:val="000000" w:themeColor="text1"/>
        </w:rPr>
        <w:t xml:space="preserve">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0" w:name="Par307"/>
      <w:bookmarkEnd w:id="40"/>
      <w:r w:rsidRPr="00E866ED">
        <w:rPr>
          <w:rFonts w:ascii="Calibri" w:hAnsi="Calibri" w:cs="Calibri"/>
          <w:color w:val="000000" w:themeColor="text1"/>
        </w:rPr>
        <w:t>4.5.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1" w:name="Par308"/>
      <w:bookmarkEnd w:id="41"/>
      <w:r w:rsidRPr="00E866ED">
        <w:rPr>
          <w:rFonts w:ascii="Calibri" w:hAnsi="Calibri" w:cs="Calibri"/>
          <w:color w:val="000000" w:themeColor="text1"/>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2" w:name="Par309"/>
      <w:bookmarkEnd w:id="42"/>
      <w:r w:rsidRPr="00E866ED">
        <w:rPr>
          <w:rFonts w:ascii="Calibri" w:hAnsi="Calibri" w:cs="Calibri"/>
          <w:color w:val="000000" w:themeColor="text1"/>
        </w:rPr>
        <w:t xml:space="preserve">4.7. Плата за содержание и ремонт общего имущества в Многоквартирном </w:t>
      </w:r>
      <w:proofErr w:type="gramStart"/>
      <w:r w:rsidRPr="00E866ED">
        <w:rPr>
          <w:rFonts w:ascii="Calibri" w:hAnsi="Calibri" w:cs="Calibri"/>
          <w:color w:val="000000" w:themeColor="text1"/>
        </w:rPr>
        <w:t>доме</w:t>
      </w:r>
      <w:proofErr w:type="gramEnd"/>
      <w:r w:rsidRPr="00E866ED">
        <w:rPr>
          <w:rFonts w:ascii="Calibri" w:hAnsi="Calibri" w:cs="Calibri"/>
          <w:color w:val="000000" w:themeColor="text1"/>
        </w:rPr>
        <w:t xml:space="preserve"> и коммунальные услуги вносится в установленные настоящим Договором сроки </w:t>
      </w:r>
      <w:hyperlink w:anchor="Par308" w:history="1">
        <w:r w:rsidRPr="00E866ED">
          <w:rPr>
            <w:rFonts w:ascii="Calibri" w:hAnsi="Calibri" w:cs="Calibri"/>
            <w:color w:val="000000" w:themeColor="text1"/>
          </w:rPr>
          <w:t>(п. 4.6)</w:t>
        </w:r>
      </w:hyperlink>
      <w:r w:rsidRPr="00E866ED">
        <w:rPr>
          <w:rFonts w:ascii="Calibri" w:hAnsi="Calibri" w:cs="Calibri"/>
          <w:color w:val="000000" w:themeColor="text1"/>
        </w:rPr>
        <w:t xml:space="preserve"> на основании платежных документов, предоставляемых Управляющей организацией или ___________________________________ по поручению Управляющей организации </w:t>
      </w:r>
      <w:hyperlink w:anchor="Par311" w:history="1">
        <w:r w:rsidRPr="00E866ED">
          <w:rPr>
            <w:rFonts w:ascii="Calibri" w:hAnsi="Calibri" w:cs="Calibri"/>
            <w:color w:val="000000" w:themeColor="text1"/>
          </w:rPr>
          <w:t>&lt;14&gt;</w:t>
        </w:r>
      </w:hyperlink>
      <w:r w:rsidRPr="00E866ED">
        <w:rPr>
          <w:rFonts w:ascii="Calibri" w:hAnsi="Calibri" w:cs="Calibri"/>
          <w:color w:val="000000" w:themeColor="text1"/>
        </w:rPr>
        <w:t>.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3" w:name="Par311"/>
      <w:bookmarkEnd w:id="43"/>
      <w:r w:rsidRPr="00E866ED">
        <w:rPr>
          <w:rFonts w:ascii="Calibri" w:hAnsi="Calibri" w:cs="Calibri"/>
          <w:color w:val="000000" w:themeColor="text1"/>
        </w:rPr>
        <w:t>&lt;14</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данном пункте указывается наименование организации, с которой управляющая организация заключила соответствующий договор, предусмотренный </w:t>
      </w:r>
      <w:hyperlink w:anchor="Par245" w:history="1">
        <w:r w:rsidRPr="00E866ED">
          <w:rPr>
            <w:rFonts w:ascii="Calibri" w:hAnsi="Calibri" w:cs="Calibri"/>
            <w:color w:val="000000" w:themeColor="text1"/>
          </w:rPr>
          <w:t>п. 3.2.6</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4.8. </w:t>
      </w:r>
      <w:proofErr w:type="gramStart"/>
      <w:r w:rsidRPr="00E866ED">
        <w:rPr>
          <w:rFonts w:ascii="Calibri" w:hAnsi="Calibri" w:cs="Calibri"/>
          <w:color w:val="000000" w:themeColor="text1"/>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E866ED">
        <w:rPr>
          <w:rFonts w:ascii="Calibri" w:hAnsi="Calibri" w:cs="Calibri"/>
          <w:color w:val="000000" w:themeColor="text1"/>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w:t>
      </w:r>
      <w:hyperlink w:anchor="Par315" w:history="1">
        <w:r w:rsidRPr="00E866ED">
          <w:rPr>
            <w:rFonts w:ascii="Calibri" w:hAnsi="Calibri" w:cs="Calibri"/>
            <w:color w:val="000000" w:themeColor="text1"/>
          </w:rPr>
          <w:t>&lt;15&gt;</w:t>
        </w:r>
      </w:hyperlink>
      <w:r w:rsidRPr="00E866ED">
        <w:rPr>
          <w:rFonts w:ascii="Calibri" w:hAnsi="Calibri" w:cs="Calibri"/>
          <w:color w:val="000000" w:themeColor="text1"/>
        </w:rPr>
        <w:t>, дата создания платежного документа.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4" w:name="Par315"/>
      <w:bookmarkEnd w:id="44"/>
      <w:r w:rsidRPr="00E866ED">
        <w:rPr>
          <w:rFonts w:ascii="Calibri" w:hAnsi="Calibri" w:cs="Calibri"/>
          <w:color w:val="000000" w:themeColor="text1"/>
        </w:rPr>
        <w:t>&lt;15</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соответствии со </w:t>
      </w:r>
      <w:hyperlink r:id="rId16" w:history="1">
        <w:r w:rsidRPr="00E866ED">
          <w:rPr>
            <w:rFonts w:ascii="Calibri" w:hAnsi="Calibri" w:cs="Calibri"/>
            <w:color w:val="000000" w:themeColor="text1"/>
          </w:rPr>
          <w:t>ст. 160</w:t>
        </w:r>
      </w:hyperlink>
      <w:r w:rsidRPr="00E866ED">
        <w:rPr>
          <w:rFonts w:ascii="Calibri" w:hAnsi="Calibri" w:cs="Calibri"/>
          <w:color w:val="000000" w:themeColor="text1"/>
        </w:rPr>
        <w:t xml:space="preserve">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w:t>
      </w:r>
      <w:proofErr w:type="gramStart"/>
      <w:r w:rsidRPr="00E866ED">
        <w:rPr>
          <w:rFonts w:ascii="Calibri" w:hAnsi="Calibri" w:cs="Calibri"/>
          <w:color w:val="000000" w:themeColor="text1"/>
        </w:rPr>
        <w:t xml:space="preserve">Согласно </w:t>
      </w:r>
      <w:hyperlink r:id="rId17" w:history="1">
        <w:r w:rsidRPr="00E866ED">
          <w:rPr>
            <w:rFonts w:ascii="Calibri" w:hAnsi="Calibri" w:cs="Calibri"/>
            <w:color w:val="000000" w:themeColor="text1"/>
          </w:rPr>
          <w:t>ст. 8</w:t>
        </w:r>
      </w:hyperlink>
      <w:r w:rsidRPr="00E866ED">
        <w:rPr>
          <w:rFonts w:ascii="Calibri" w:hAnsi="Calibri" w:cs="Calibri"/>
          <w:color w:val="000000" w:themeColor="text1"/>
        </w:rPr>
        <w:t xml:space="preserve"> </w:t>
      </w:r>
      <w:r w:rsidRPr="00E866ED">
        <w:rPr>
          <w:rFonts w:ascii="Calibri" w:hAnsi="Calibri" w:cs="Calibri"/>
          <w:color w:val="000000" w:themeColor="text1"/>
        </w:rPr>
        <w:lastRenderedPageBreak/>
        <w:t xml:space="preserve">Федерального закона от 29 декабря 2004 г. N 189-ФЗ "О введении в действие Жилищного кодекса Российской Федерации"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8" w:history="1">
        <w:r w:rsidRPr="00E866ED">
          <w:rPr>
            <w:rFonts w:ascii="Calibri" w:hAnsi="Calibri" w:cs="Calibri"/>
            <w:color w:val="000000" w:themeColor="text1"/>
          </w:rPr>
          <w:t>статьей 160</w:t>
        </w:r>
      </w:hyperlink>
      <w:r w:rsidRPr="00E866ED">
        <w:rPr>
          <w:rFonts w:ascii="Calibri" w:hAnsi="Calibri" w:cs="Calibri"/>
          <w:color w:val="000000" w:themeColor="text1"/>
        </w:rPr>
        <w:t xml:space="preserve"> Жилищного кодекса Российской Федерации компенсаций сохраняется прежний порядок</w:t>
      </w:r>
      <w:proofErr w:type="gramEnd"/>
      <w:r w:rsidRPr="00E866ED">
        <w:rPr>
          <w:rFonts w:ascii="Calibri" w:hAnsi="Calibri" w:cs="Calibri"/>
          <w:color w:val="000000" w:themeColor="text1"/>
        </w:rPr>
        <w:t xml:space="preserve"> предоставления указанных льгот, </w:t>
      </w:r>
      <w:proofErr w:type="gramStart"/>
      <w:r w:rsidRPr="00E866ED">
        <w:rPr>
          <w:rFonts w:ascii="Calibri" w:hAnsi="Calibri" w:cs="Calibri"/>
          <w:color w:val="000000" w:themeColor="text1"/>
        </w:rPr>
        <w:t>установленный</w:t>
      </w:r>
      <w:proofErr w:type="gramEnd"/>
      <w:r w:rsidRPr="00E866ED">
        <w:rPr>
          <w:rFonts w:ascii="Calibri" w:hAnsi="Calibri" w:cs="Calibri"/>
          <w:color w:val="000000" w:themeColor="text1"/>
        </w:rPr>
        <w:t xml:space="preserve"> данными федеральными законами и иными нормативными правовыми актами до введения в действие Жилищного </w:t>
      </w:r>
      <w:hyperlink r:id="rId19" w:history="1">
        <w:r w:rsidRPr="00E866ED">
          <w:rPr>
            <w:rFonts w:ascii="Calibri" w:hAnsi="Calibri" w:cs="Calibri"/>
            <w:color w:val="000000" w:themeColor="text1"/>
          </w:rPr>
          <w:t>кодекса</w:t>
        </w:r>
      </w:hyperlink>
      <w:r w:rsidRPr="00E866ED">
        <w:rPr>
          <w:rFonts w:ascii="Calibri" w:hAnsi="Calibri" w:cs="Calibri"/>
          <w:color w:val="000000" w:themeColor="text1"/>
        </w:rPr>
        <w:t xml:space="preserve"> Российской Федерации.</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4.9. Сумма начисленных в соответствии с </w:t>
      </w:r>
      <w:hyperlink w:anchor="Par341" w:history="1">
        <w:r w:rsidRPr="00E866ED">
          <w:rPr>
            <w:rFonts w:ascii="Calibri" w:hAnsi="Calibri" w:cs="Calibri"/>
            <w:color w:val="000000" w:themeColor="text1"/>
          </w:rPr>
          <w:t>пунктом 5.4</w:t>
        </w:r>
      </w:hyperlink>
      <w:r w:rsidRPr="00E866ED">
        <w:rPr>
          <w:rFonts w:ascii="Calibri" w:hAnsi="Calibri" w:cs="Calibri"/>
          <w:color w:val="000000" w:themeColor="text1"/>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E866ED" w:rsidRPr="00E866ED" w:rsidRDefault="00E866ED">
      <w:pPr>
        <w:pStyle w:val="ConsPlusNonformat"/>
        <w:rPr>
          <w:color w:val="000000" w:themeColor="text1"/>
        </w:rPr>
      </w:pPr>
      <w:r w:rsidRPr="00E866ED">
        <w:rPr>
          <w:color w:val="000000" w:themeColor="text1"/>
        </w:rPr>
        <w:t xml:space="preserve">    4.10. Собственники (наниматели, арендаторы) вносят плату в соответствии</w:t>
      </w:r>
    </w:p>
    <w:p w:rsidR="00E866ED" w:rsidRPr="00E866ED" w:rsidRDefault="00E866ED">
      <w:pPr>
        <w:pStyle w:val="ConsPlusNonformat"/>
        <w:rPr>
          <w:color w:val="000000" w:themeColor="text1"/>
        </w:rPr>
      </w:pPr>
      <w:r w:rsidRPr="00E866ED">
        <w:rPr>
          <w:color w:val="000000" w:themeColor="text1"/>
        </w:rPr>
        <w:t>с настоящим Договором на расчетный (лицевой, транзитный) счет N ___________</w:t>
      </w:r>
    </w:p>
    <w:p w:rsidR="00E866ED" w:rsidRPr="00E866ED" w:rsidRDefault="00E866ED">
      <w:pPr>
        <w:pStyle w:val="ConsPlusNonformat"/>
        <w:rPr>
          <w:color w:val="000000" w:themeColor="text1"/>
        </w:rPr>
      </w:pPr>
      <w:r w:rsidRPr="00E866ED">
        <w:rPr>
          <w:color w:val="000000" w:themeColor="text1"/>
        </w:rPr>
        <w:t>в ________________________________________________________________________.</w:t>
      </w:r>
    </w:p>
    <w:p w:rsidR="00E866ED" w:rsidRPr="00E866ED" w:rsidRDefault="00E866ED">
      <w:pPr>
        <w:pStyle w:val="ConsPlusNonformat"/>
        <w:rPr>
          <w:color w:val="000000" w:themeColor="text1"/>
        </w:rPr>
      </w:pPr>
      <w:r w:rsidRPr="00E866ED">
        <w:rPr>
          <w:color w:val="000000" w:themeColor="text1"/>
        </w:rPr>
        <w:t xml:space="preserve">   </w:t>
      </w:r>
      <w:proofErr w:type="gramStart"/>
      <w:r w:rsidRPr="00E866ED">
        <w:rPr>
          <w:color w:val="000000" w:themeColor="text1"/>
        </w:rPr>
        <w:t>(наименование кредитной организации, БИК, ИНН, корреспондентский счет</w:t>
      </w:r>
      <w:proofErr w:type="gramEnd"/>
    </w:p>
    <w:p w:rsidR="00E866ED" w:rsidRPr="00E866ED" w:rsidRDefault="00E866ED">
      <w:pPr>
        <w:pStyle w:val="ConsPlusNonformat"/>
        <w:rPr>
          <w:color w:val="000000" w:themeColor="text1"/>
        </w:rPr>
      </w:pPr>
      <w:r w:rsidRPr="00E866ED">
        <w:rPr>
          <w:color w:val="000000" w:themeColor="text1"/>
        </w:rPr>
        <w:t xml:space="preserve">                     банка и др. банковские реквизиты)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4.11. Неиспользование помещений Собственником не является основанием невнесения платы за помещение и за отопление.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5" w:name="Par325"/>
      <w:bookmarkEnd w:id="45"/>
      <w:r w:rsidRPr="00E866ED">
        <w:rPr>
          <w:rFonts w:ascii="Calibri" w:hAnsi="Calibri" w:cs="Calibri"/>
          <w:color w:val="000000" w:themeColor="text1"/>
        </w:rPr>
        <w:t xml:space="preserve">4.13. </w:t>
      </w:r>
      <w:proofErr w:type="gramStart"/>
      <w:r w:rsidRPr="00E866ED">
        <w:rPr>
          <w:rFonts w:ascii="Calibri" w:hAnsi="Calibri" w:cs="Calibri"/>
          <w:color w:val="000000" w:themeColor="text1"/>
        </w:rPr>
        <w:t xml:space="preserve">В случае оказания услуг и выполнения работ по содержанию и ремонту общего имущества в Многоквартирном доме, указанных в </w:t>
      </w:r>
      <w:hyperlink w:anchor="Par969" w:history="1">
        <w:r w:rsidRPr="00E866ED">
          <w:rPr>
            <w:rFonts w:ascii="Calibri" w:hAnsi="Calibri" w:cs="Calibri"/>
            <w:color w:val="000000" w:themeColor="text1"/>
          </w:rPr>
          <w:t>приложениях N 3</w:t>
        </w:r>
      </w:hyperlink>
      <w:r w:rsidRPr="00E866ED">
        <w:rPr>
          <w:rFonts w:ascii="Calibri" w:hAnsi="Calibri" w:cs="Calibri"/>
          <w:color w:val="000000" w:themeColor="text1"/>
        </w:rPr>
        <w:t xml:space="preserve"> и </w:t>
      </w:r>
      <w:hyperlink w:anchor="Par1227" w:history="1">
        <w:r w:rsidRPr="00E866ED">
          <w:rPr>
            <w:rFonts w:ascii="Calibri" w:hAnsi="Calibri" w:cs="Calibri"/>
            <w:color w:val="000000" w:themeColor="text1"/>
          </w:rPr>
          <w:t>N 4</w:t>
        </w:r>
      </w:hyperlink>
      <w:r w:rsidRPr="00E866ED">
        <w:rPr>
          <w:rFonts w:ascii="Calibri" w:hAnsi="Calibri" w:cs="Calibri"/>
          <w:color w:val="000000" w:themeColor="text1"/>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w:t>
      </w:r>
      <w:proofErr w:type="gramEnd"/>
      <w:r w:rsidRPr="00E866ED">
        <w:rPr>
          <w:rFonts w:ascii="Calibri" w:hAnsi="Calibri" w:cs="Calibri"/>
          <w:color w:val="000000" w:themeColor="text1"/>
        </w:rPr>
        <w:t xml:space="preserve">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4.14. </w:t>
      </w:r>
      <w:proofErr w:type="gramStart"/>
      <w:r w:rsidRPr="00E866ED">
        <w:rPr>
          <w:rFonts w:ascii="Calibri" w:hAnsi="Calibri" w:cs="Calibri"/>
          <w:color w:val="000000" w:themeColor="text1"/>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E866ED">
        <w:rPr>
          <w:rFonts w:ascii="Calibri" w:hAnsi="Calibri" w:cs="Calibri"/>
          <w:color w:val="000000" w:themeColor="text1"/>
        </w:rPr>
        <w:t xml:space="preserve"> причин.</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4.15. </w:t>
      </w:r>
      <w:proofErr w:type="gramStart"/>
      <w:r w:rsidRPr="00E866ED">
        <w:rPr>
          <w:rFonts w:ascii="Calibri" w:hAnsi="Calibri" w:cs="Calibri"/>
          <w:color w:val="000000" w:themeColor="text1"/>
        </w:rPr>
        <w:t xml:space="preserve">Собственник, передавший функции по оплате за содержание и ремонт общего имущества согласно </w:t>
      </w:r>
      <w:hyperlink w:anchor="Par165" w:history="1">
        <w:r w:rsidRPr="00E866ED">
          <w:rPr>
            <w:rFonts w:ascii="Calibri" w:hAnsi="Calibri" w:cs="Calibri"/>
            <w:color w:val="000000" w:themeColor="text1"/>
          </w:rPr>
          <w:t>п. 3.1.8</w:t>
        </w:r>
      </w:hyperlink>
      <w:r w:rsidRPr="00E866ED">
        <w:rPr>
          <w:rFonts w:ascii="Calibri" w:hAnsi="Calibri" w:cs="Calibri"/>
          <w:color w:val="000000" w:themeColor="text1"/>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w:t>
      </w:r>
      <w:proofErr w:type="gramEnd"/>
      <w:r w:rsidRPr="00E866ED">
        <w:rPr>
          <w:rFonts w:ascii="Calibri" w:hAnsi="Calibri" w:cs="Calibri"/>
          <w:color w:val="000000" w:themeColor="text1"/>
        </w:rPr>
        <w:t xml:space="preserve"> содержанию общего имущества в установленную для нанимателей (арендаторов) плату.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w:t>
      </w:r>
      <w:r w:rsidRPr="00E866ED">
        <w:rPr>
          <w:rFonts w:ascii="Calibri" w:hAnsi="Calibri" w:cs="Calibri"/>
          <w:color w:val="000000" w:themeColor="text1"/>
        </w:rPr>
        <w:lastRenderedPageBreak/>
        <w:t>предупреждением ущерба их имуществу или вследствие действия обстоятельств непреодолимой силы.</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6" w:name="Par330"/>
      <w:bookmarkEnd w:id="46"/>
      <w:r w:rsidRPr="00E866ED">
        <w:rPr>
          <w:rFonts w:ascii="Calibri" w:hAnsi="Calibri" w:cs="Calibri"/>
          <w:color w:val="000000" w:themeColor="text1"/>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w:anchor="Par1454" w:history="1">
        <w:r w:rsidRPr="00E866ED">
          <w:rPr>
            <w:rFonts w:ascii="Calibri" w:hAnsi="Calibri" w:cs="Calibri"/>
            <w:color w:val="000000" w:themeColor="text1"/>
          </w:rPr>
          <w:t>приложением N 5</w:t>
        </w:r>
      </w:hyperlink>
      <w:r w:rsidRPr="00E866ED">
        <w:rPr>
          <w:rFonts w:ascii="Calibri" w:hAnsi="Calibri" w:cs="Calibri"/>
          <w:color w:val="000000" w:themeColor="text1"/>
        </w:rPr>
        <w:t xml:space="preserve"> к настоящему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w:t>
      </w:r>
      <w:proofErr w:type="gramStart"/>
      <w:r w:rsidRPr="00E866ED">
        <w:rPr>
          <w:rFonts w:ascii="Calibri" w:hAnsi="Calibri" w:cs="Calibri"/>
          <w:color w:val="000000" w:themeColor="text1"/>
        </w:rPr>
        <w:t>акта органов государственной власти города Москвы</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47" w:name="Par335"/>
      <w:bookmarkEnd w:id="47"/>
      <w:r w:rsidRPr="00E866ED">
        <w:rPr>
          <w:rFonts w:ascii="Calibri" w:hAnsi="Calibri" w:cs="Calibri"/>
          <w:color w:val="000000" w:themeColor="text1"/>
        </w:rPr>
        <w:t>5. Ответственность сторон</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w:anchor="Par1726" w:history="1">
        <w:r w:rsidRPr="00E866ED">
          <w:rPr>
            <w:rFonts w:ascii="Calibri" w:hAnsi="Calibri" w:cs="Calibri"/>
            <w:color w:val="000000" w:themeColor="text1"/>
          </w:rPr>
          <w:t>Схема</w:t>
        </w:r>
      </w:hyperlink>
      <w:r w:rsidRPr="00E866ED">
        <w:rPr>
          <w:rFonts w:ascii="Calibri" w:hAnsi="Calibri" w:cs="Calibri"/>
          <w:color w:val="000000" w:themeColor="text1"/>
        </w:rPr>
        <w:t xml:space="preserve"> разграничения ответственности Управляющей организации и Собственника (приложение N 7).</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5.2. </w:t>
      </w:r>
      <w:proofErr w:type="gramStart"/>
      <w:r w:rsidRPr="00E866ED">
        <w:rPr>
          <w:rFonts w:ascii="Calibri" w:hAnsi="Calibri" w:cs="Calibri"/>
          <w:color w:val="000000" w:themeColor="text1"/>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rsidRPr="00E866ED">
        <w:rPr>
          <w:rFonts w:ascii="Calibri" w:hAnsi="Calibri" w:cs="Calibri"/>
          <w:color w:val="000000" w:themeColor="text1"/>
        </w:rPr>
        <w:t xml:space="preserve">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5.3. </w:t>
      </w:r>
      <w:proofErr w:type="gramStart"/>
      <w:r w:rsidRPr="00E866ED">
        <w:rPr>
          <w:rFonts w:ascii="Calibri" w:hAnsi="Calibri" w:cs="Calibri"/>
          <w:color w:val="000000" w:themeColor="text1"/>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341" w:history="1">
        <w:r w:rsidRPr="00E866ED">
          <w:rPr>
            <w:rFonts w:ascii="Calibri" w:hAnsi="Calibri" w:cs="Calibri"/>
            <w:color w:val="000000" w:themeColor="text1"/>
          </w:rPr>
          <w:t>п. 5.4</w:t>
        </w:r>
      </w:hyperlink>
      <w:r w:rsidRPr="00E866ED">
        <w:rPr>
          <w:rFonts w:ascii="Calibri" w:hAnsi="Calibri" w:cs="Calibri"/>
          <w:color w:val="000000" w:themeColor="text1"/>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rsidRPr="00E866ED">
        <w:rPr>
          <w:rFonts w:ascii="Calibri" w:hAnsi="Calibri" w:cs="Calibri"/>
          <w:color w:val="000000" w:themeColor="text1"/>
        </w:rPr>
        <w:t xml:space="preserve"> после наступления установленного срока оплаты по день фактической выплаты включительно.</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8" w:name="Par341"/>
      <w:bookmarkEnd w:id="48"/>
      <w:r w:rsidRPr="00E866ED">
        <w:rPr>
          <w:rFonts w:ascii="Calibri" w:hAnsi="Calibri" w:cs="Calibri"/>
          <w:color w:val="000000" w:themeColor="text1"/>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49" w:name="Par342"/>
      <w:bookmarkEnd w:id="49"/>
      <w:r w:rsidRPr="00E866ED">
        <w:rPr>
          <w:rFonts w:ascii="Calibri" w:hAnsi="Calibri" w:cs="Calibri"/>
          <w:color w:val="000000" w:themeColor="text1"/>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5.6. В случае неисполнения Управляющей организацией </w:t>
      </w:r>
      <w:hyperlink w:anchor="Par342" w:history="1">
        <w:r w:rsidRPr="00E866ED">
          <w:rPr>
            <w:rFonts w:ascii="Calibri" w:hAnsi="Calibri" w:cs="Calibri"/>
            <w:color w:val="000000" w:themeColor="text1"/>
          </w:rPr>
          <w:t>пункта 5.5</w:t>
        </w:r>
      </w:hyperlink>
      <w:r w:rsidRPr="00E866ED">
        <w:rPr>
          <w:rFonts w:ascii="Calibri" w:hAnsi="Calibri" w:cs="Calibri"/>
          <w:color w:val="000000" w:themeColor="text1"/>
        </w:rPr>
        <w:t xml:space="preserve"> настоящего Договора Собственник вправе обратиться за защитой своих прав в СРО, членом которой является Управляющая организация.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50" w:name="Par345"/>
      <w:bookmarkEnd w:id="50"/>
      <w:r w:rsidRPr="00E866ED">
        <w:rPr>
          <w:rFonts w:ascii="Calibri" w:hAnsi="Calibri" w:cs="Calibri"/>
          <w:color w:val="000000" w:themeColor="text1"/>
        </w:rPr>
        <w:t xml:space="preserve">6. </w:t>
      </w:r>
      <w:proofErr w:type="gramStart"/>
      <w:r w:rsidRPr="00E866ED">
        <w:rPr>
          <w:rFonts w:ascii="Calibri" w:hAnsi="Calibri" w:cs="Calibri"/>
          <w:color w:val="000000" w:themeColor="text1"/>
        </w:rPr>
        <w:t>Контроль за</w:t>
      </w:r>
      <w:proofErr w:type="gramEnd"/>
      <w:r w:rsidRPr="00E866ED">
        <w:rPr>
          <w:rFonts w:ascii="Calibri" w:hAnsi="Calibri" w:cs="Calibri"/>
          <w:color w:val="000000" w:themeColor="text1"/>
        </w:rPr>
        <w:t xml:space="preserve"> выполнением Управляющей организацией</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ее обязательств по Договору и порядок регистрации факта</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нарушения условий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получения от Управляющей организации не позднее 5 рабочих дней </w:t>
      </w:r>
      <w:proofErr w:type="gramStart"/>
      <w:r w:rsidRPr="00E866ED">
        <w:rPr>
          <w:rFonts w:ascii="Calibri" w:hAnsi="Calibri" w:cs="Calibri"/>
          <w:color w:val="000000" w:themeColor="text1"/>
        </w:rPr>
        <w:t>с даты обращения</w:t>
      </w:r>
      <w:proofErr w:type="gramEnd"/>
      <w:r w:rsidRPr="00E866ED">
        <w:rPr>
          <w:rFonts w:ascii="Calibri" w:hAnsi="Calibri" w:cs="Calibri"/>
          <w:color w:val="000000" w:themeColor="text1"/>
        </w:rPr>
        <w:t xml:space="preserve"> информации о перечнях, объемах, качестве и периодичности оказанных услуг и (или) выполненных работ;</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проверки объемов, качества и периодичности оказания услуг и выполнения работ (в том числе путем проведения соответствующей экспертизы);</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составления актов о нарушении условий договора в соответствии с положениями </w:t>
      </w:r>
      <w:hyperlink w:anchor="Par358" w:history="1">
        <w:r w:rsidRPr="00E866ED">
          <w:rPr>
            <w:rFonts w:ascii="Calibri" w:hAnsi="Calibri" w:cs="Calibri"/>
            <w:color w:val="000000" w:themeColor="text1"/>
          </w:rPr>
          <w:t>пп. 6.2</w:t>
        </w:r>
      </w:hyperlink>
      <w:r w:rsidRPr="00E866ED">
        <w:rPr>
          <w:rFonts w:ascii="Calibri" w:hAnsi="Calibri" w:cs="Calibri"/>
          <w:color w:val="000000" w:themeColor="text1"/>
        </w:rPr>
        <w:t>-</w:t>
      </w:r>
      <w:hyperlink w:anchor="Par365" w:history="1">
        <w:r w:rsidRPr="00E866ED">
          <w:rPr>
            <w:rFonts w:ascii="Calibri" w:hAnsi="Calibri" w:cs="Calibri"/>
            <w:color w:val="000000" w:themeColor="text1"/>
          </w:rPr>
          <w:t>6.5</w:t>
        </w:r>
      </w:hyperlink>
      <w:r w:rsidRPr="00E866ED">
        <w:rPr>
          <w:rFonts w:ascii="Calibri" w:hAnsi="Calibri" w:cs="Calibri"/>
          <w:color w:val="000000" w:themeColor="text1"/>
        </w:rPr>
        <w:t xml:space="preserve"> настоящего раздела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обращения в органы, осуществляющие государственный </w:t>
      </w:r>
      <w:proofErr w:type="gramStart"/>
      <w:r w:rsidRPr="00E866ED">
        <w:rPr>
          <w:rFonts w:ascii="Calibri" w:hAnsi="Calibri" w:cs="Calibri"/>
          <w:color w:val="000000" w:themeColor="text1"/>
        </w:rPr>
        <w:t>контроль за</w:t>
      </w:r>
      <w:proofErr w:type="gramEnd"/>
      <w:r w:rsidRPr="00E866ED">
        <w:rPr>
          <w:rFonts w:ascii="Calibri" w:hAnsi="Calibri" w:cs="Calibri"/>
          <w:color w:val="000000" w:themeColor="text1"/>
        </w:rPr>
        <w:t xml:space="preserve">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обращения в СРО, членом которой является Управляющая организация.</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51" w:name="Par358"/>
      <w:bookmarkEnd w:id="51"/>
      <w:r w:rsidRPr="00E866ED">
        <w:rPr>
          <w:rFonts w:ascii="Calibri" w:hAnsi="Calibri" w:cs="Calibri"/>
          <w:color w:val="000000" w:themeColor="text1"/>
        </w:rPr>
        <w:t>6.2. Акт о нарушении условий Договора по требованию любой из сторон Договора составляется в случаях:</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неправомерных действий Собственника (нанимателя, арендатора).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Указанный Акт является основанием для применения к Сторонам мер ответственности, предусмотренных </w:t>
      </w:r>
      <w:hyperlink w:anchor="Par335" w:history="1">
        <w:r w:rsidRPr="00E866ED">
          <w:rPr>
            <w:rFonts w:ascii="Calibri" w:hAnsi="Calibri" w:cs="Calibri"/>
            <w:color w:val="000000" w:themeColor="text1"/>
          </w:rPr>
          <w:t>разделом 5</w:t>
        </w:r>
      </w:hyperlink>
      <w:r w:rsidRPr="00E866ED">
        <w:rPr>
          <w:rFonts w:ascii="Calibri" w:hAnsi="Calibri" w:cs="Calibri"/>
          <w:color w:val="000000" w:themeColor="text1"/>
        </w:rPr>
        <w:t xml:space="preserve">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6.4. </w:t>
      </w:r>
      <w:proofErr w:type="gramStart"/>
      <w:r w:rsidRPr="00E866ED">
        <w:rPr>
          <w:rFonts w:ascii="Calibri" w:hAnsi="Calibri" w:cs="Calibri"/>
          <w:color w:val="000000" w:themeColor="text1"/>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w:t>
      </w:r>
      <w:r w:rsidRPr="00E866ED">
        <w:rPr>
          <w:rFonts w:ascii="Calibri" w:hAnsi="Calibri" w:cs="Calibri"/>
          <w:color w:val="000000" w:themeColor="text1"/>
        </w:rPr>
        <w:lastRenderedPageBreak/>
        <w:t>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52" w:name="Par365"/>
      <w:bookmarkEnd w:id="52"/>
      <w:r w:rsidRPr="00E866ED">
        <w:rPr>
          <w:rFonts w:ascii="Calibri" w:hAnsi="Calibri" w:cs="Calibri"/>
          <w:color w:val="000000" w:themeColor="text1"/>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53" w:name="Par367"/>
      <w:bookmarkEnd w:id="53"/>
      <w:r w:rsidRPr="00E866ED">
        <w:rPr>
          <w:rFonts w:ascii="Calibri" w:hAnsi="Calibri" w:cs="Calibri"/>
          <w:color w:val="000000" w:themeColor="text1"/>
        </w:rPr>
        <w:t>7. Порядок изменения и расторжения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7.1. Настоящий Договор может быть расторгнут:</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7.1.1. В одностороннем порядке: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54" w:name="Par372"/>
      <w:bookmarkEnd w:id="54"/>
      <w:r w:rsidRPr="00E866ED">
        <w:rPr>
          <w:rFonts w:ascii="Calibri" w:hAnsi="Calibri" w:cs="Calibri"/>
          <w:color w:val="000000" w:themeColor="text1"/>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б) по инициативе собственников в случае: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w:anchor="Par969" w:history="1">
        <w:r w:rsidRPr="00E866ED">
          <w:rPr>
            <w:rFonts w:ascii="Calibri" w:hAnsi="Calibri" w:cs="Calibri"/>
            <w:color w:val="000000" w:themeColor="text1"/>
          </w:rPr>
          <w:t>приложениях N 3</w:t>
        </w:r>
      </w:hyperlink>
      <w:r w:rsidRPr="00E866ED">
        <w:rPr>
          <w:rFonts w:ascii="Calibri" w:hAnsi="Calibri" w:cs="Calibri"/>
          <w:color w:val="000000" w:themeColor="text1"/>
        </w:rPr>
        <w:t xml:space="preserve"> и </w:t>
      </w:r>
      <w:hyperlink w:anchor="Par1227" w:history="1">
        <w:r w:rsidRPr="00E866ED">
          <w:rPr>
            <w:rFonts w:ascii="Calibri" w:hAnsi="Calibri" w:cs="Calibri"/>
            <w:color w:val="000000" w:themeColor="text1"/>
          </w:rPr>
          <w:t>N 4</w:t>
        </w:r>
      </w:hyperlink>
      <w:r w:rsidRPr="00E866ED">
        <w:rPr>
          <w:rFonts w:ascii="Calibri" w:hAnsi="Calibri" w:cs="Calibri"/>
          <w:color w:val="000000" w:themeColor="text1"/>
        </w:rPr>
        <w:t xml:space="preserve"> к настоящему Договору (более 3 случаев, в отношении которых составлен Акт в соответствии с </w:t>
      </w:r>
      <w:hyperlink w:anchor="Par358" w:history="1">
        <w:r w:rsidRPr="00E866ED">
          <w:rPr>
            <w:rFonts w:ascii="Calibri" w:hAnsi="Calibri" w:cs="Calibri"/>
            <w:color w:val="000000" w:themeColor="text1"/>
          </w:rPr>
          <w:t>п. 6.2</w:t>
        </w:r>
      </w:hyperlink>
      <w:r w:rsidRPr="00E866ED">
        <w:rPr>
          <w:rFonts w:ascii="Calibri" w:hAnsi="Calibri" w:cs="Calibri"/>
          <w:color w:val="000000" w:themeColor="text1"/>
        </w:rPr>
        <w:t xml:space="preserve">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7.1.2. По соглашению сторон.</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7.1.3. В судебном порядке.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7.1.4. В связи с окончанием срока действия Договора и уведомлением одной из сторон другой стороны о нежелании его продлевать.</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7.1.5. Вследствие наступления обстоятельств непреодолимой силы в соответствии с </w:t>
      </w:r>
      <w:hyperlink w:anchor="Par393" w:history="1">
        <w:r w:rsidRPr="00E866ED">
          <w:rPr>
            <w:rFonts w:ascii="Calibri" w:hAnsi="Calibri" w:cs="Calibri"/>
            <w:color w:val="000000" w:themeColor="text1"/>
          </w:rPr>
          <w:t>п. 8.3</w:t>
        </w:r>
      </w:hyperlink>
      <w:r w:rsidRPr="00E866ED">
        <w:rPr>
          <w:rFonts w:ascii="Calibri" w:hAnsi="Calibri" w:cs="Calibri"/>
          <w:color w:val="000000" w:themeColor="text1"/>
        </w:rPr>
        <w:t xml:space="preserve">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w:anchor="Par372" w:history="1">
        <w:r w:rsidRPr="00E866ED">
          <w:rPr>
            <w:rFonts w:ascii="Calibri" w:hAnsi="Calibri" w:cs="Calibri"/>
            <w:color w:val="000000" w:themeColor="text1"/>
          </w:rPr>
          <w:t>абз. 1 подпункта "а" пункта 7.1.1</w:t>
        </w:r>
      </w:hyperlink>
      <w:r w:rsidRPr="00E866ED">
        <w:rPr>
          <w:rFonts w:ascii="Calibri" w:hAnsi="Calibri" w:cs="Calibri"/>
          <w:color w:val="000000" w:themeColor="text1"/>
        </w:rPr>
        <w:t xml:space="preserve">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7.3. </w:t>
      </w:r>
      <w:proofErr w:type="gramStart"/>
      <w:r w:rsidRPr="00E866ED">
        <w:rPr>
          <w:rFonts w:ascii="Calibri" w:hAnsi="Calibri" w:cs="Calibri"/>
          <w:color w:val="000000" w:themeColor="text1"/>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7.6. В случае переплаты Собственником (нанимателем, арендатором) средств за услуги по </w:t>
      </w:r>
      <w:r w:rsidRPr="00E866ED">
        <w:rPr>
          <w:rFonts w:ascii="Calibri" w:hAnsi="Calibri" w:cs="Calibri"/>
          <w:color w:val="000000" w:themeColor="text1"/>
        </w:rPr>
        <w:lastRenderedPageBreak/>
        <w:t>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7.7. Изменение условий настоящего Договора осуществляется в порядке, предусмотренном жилищным и гражданским законодательством.</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55" w:name="Par388"/>
      <w:bookmarkEnd w:id="55"/>
      <w:r w:rsidRPr="00E866ED">
        <w:rPr>
          <w:rFonts w:ascii="Calibri" w:hAnsi="Calibri" w:cs="Calibri"/>
          <w:color w:val="000000" w:themeColor="text1"/>
        </w:rPr>
        <w:t>8. Особые условия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56" w:name="Par393"/>
      <w:bookmarkEnd w:id="56"/>
      <w:r w:rsidRPr="00E866ED">
        <w:rPr>
          <w:rFonts w:ascii="Calibri" w:hAnsi="Calibri" w:cs="Calibri"/>
          <w:color w:val="000000" w:themeColor="text1"/>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57" w:name="Par396"/>
      <w:bookmarkEnd w:id="57"/>
      <w:r w:rsidRPr="00E866ED">
        <w:rPr>
          <w:rFonts w:ascii="Calibri" w:hAnsi="Calibri" w:cs="Calibri"/>
          <w:color w:val="000000" w:themeColor="text1"/>
        </w:rPr>
        <w:t>9. Срок действия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9.1. Договор заключен на ____ го</w:t>
      </w:r>
      <w:proofErr w:type="gramStart"/>
      <w:r w:rsidRPr="00E866ED">
        <w:rPr>
          <w:rFonts w:ascii="Calibri" w:hAnsi="Calibri" w:cs="Calibri"/>
          <w:color w:val="000000" w:themeColor="text1"/>
        </w:rPr>
        <w:t>д(</w:t>
      </w:r>
      <w:proofErr w:type="gramEnd"/>
      <w:r w:rsidRPr="00E866ED">
        <w:rPr>
          <w:rFonts w:ascii="Calibri" w:hAnsi="Calibri" w:cs="Calibri"/>
          <w:color w:val="000000" w:themeColor="text1"/>
        </w:rPr>
        <w:t xml:space="preserve">а) и вступает в действие </w:t>
      </w:r>
      <w:hyperlink w:anchor="Par400" w:history="1">
        <w:r w:rsidRPr="00E866ED">
          <w:rPr>
            <w:rFonts w:ascii="Calibri" w:hAnsi="Calibri" w:cs="Calibri"/>
            <w:color w:val="000000" w:themeColor="text1"/>
          </w:rPr>
          <w:t>&lt;16&gt;</w:t>
        </w:r>
      </w:hyperlink>
      <w:r w:rsidRPr="00E866ED">
        <w:rPr>
          <w:rFonts w:ascii="Calibri" w:hAnsi="Calibri" w:cs="Calibri"/>
          <w:color w:val="000000" w:themeColor="text1"/>
        </w:rPr>
        <w:t xml:space="preserve"> с "__" _________ 201__ г.</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58" w:name="Par400"/>
      <w:bookmarkEnd w:id="58"/>
      <w:r w:rsidRPr="00E866ED">
        <w:rPr>
          <w:rFonts w:ascii="Calibri" w:hAnsi="Calibri" w:cs="Calibri"/>
          <w:color w:val="000000" w:themeColor="text1"/>
        </w:rPr>
        <w:t xml:space="preserve">&lt;16&gt; Данным пунктом может быть предусмотрен иной порядок вступления Договора в действие, например, согласно </w:t>
      </w:r>
      <w:hyperlink r:id="rId20" w:history="1">
        <w:r w:rsidRPr="00E866ED">
          <w:rPr>
            <w:rFonts w:ascii="Calibri" w:hAnsi="Calibri" w:cs="Calibri"/>
            <w:color w:val="000000" w:themeColor="text1"/>
          </w:rPr>
          <w:t>п. 7 ст. 162</w:t>
        </w:r>
      </w:hyperlink>
      <w:r w:rsidRPr="00E866ED">
        <w:rPr>
          <w:rFonts w:ascii="Calibri" w:hAnsi="Calibri" w:cs="Calibri"/>
          <w:color w:val="000000" w:themeColor="text1"/>
        </w:rPr>
        <w:t xml:space="preserve"> ЖК РФ.</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9.2. Стороны установили, что условия Договора применяются к отношениям, возникшим между ними до заключения настоящего Договора.</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w:anchor="Par239" w:history="1">
        <w:r w:rsidRPr="00E866ED">
          <w:rPr>
            <w:rFonts w:ascii="Calibri" w:hAnsi="Calibri" w:cs="Calibri"/>
            <w:color w:val="000000" w:themeColor="text1"/>
          </w:rPr>
          <w:t>пп. 3.2.5</w:t>
        </w:r>
      </w:hyperlink>
      <w:r w:rsidRPr="00E866ED">
        <w:rPr>
          <w:rFonts w:ascii="Calibri" w:hAnsi="Calibri" w:cs="Calibri"/>
          <w:color w:val="000000" w:themeColor="text1"/>
        </w:rPr>
        <w:t xml:space="preserve">, </w:t>
      </w:r>
      <w:hyperlink w:anchor="Par287" w:history="1">
        <w:r w:rsidRPr="00E866ED">
          <w:rPr>
            <w:rFonts w:ascii="Calibri" w:hAnsi="Calibri" w:cs="Calibri"/>
            <w:color w:val="000000" w:themeColor="text1"/>
          </w:rPr>
          <w:t>4.1</w:t>
        </w:r>
      </w:hyperlink>
      <w:r w:rsidRPr="00E866ED">
        <w:rPr>
          <w:rFonts w:ascii="Calibri" w:hAnsi="Calibri" w:cs="Calibri"/>
          <w:color w:val="000000" w:themeColor="text1"/>
        </w:rPr>
        <w:t xml:space="preserve">, </w:t>
      </w:r>
      <w:hyperlink w:anchor="Par291" w:history="1">
        <w:r w:rsidRPr="00E866ED">
          <w:rPr>
            <w:rFonts w:ascii="Calibri" w:hAnsi="Calibri" w:cs="Calibri"/>
            <w:color w:val="000000" w:themeColor="text1"/>
          </w:rPr>
          <w:t>4.2</w:t>
        </w:r>
      </w:hyperlink>
      <w:r w:rsidRPr="00E866ED">
        <w:rPr>
          <w:rFonts w:ascii="Calibri" w:hAnsi="Calibri" w:cs="Calibri"/>
          <w:color w:val="000000" w:themeColor="text1"/>
        </w:rPr>
        <w:t xml:space="preserve"> Договора </w:t>
      </w:r>
      <w:hyperlink w:anchor="Par405" w:history="1">
        <w:r w:rsidRPr="00E866ED">
          <w:rPr>
            <w:rFonts w:ascii="Calibri" w:hAnsi="Calibri" w:cs="Calibri"/>
            <w:color w:val="000000" w:themeColor="text1"/>
          </w:rPr>
          <w:t>&lt;17&gt;</w:t>
        </w:r>
      </w:hyperlink>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59" w:name="Par405"/>
      <w:bookmarkEnd w:id="59"/>
      <w:r w:rsidRPr="00E866ED">
        <w:rPr>
          <w:rFonts w:ascii="Calibri" w:hAnsi="Calibri" w:cs="Calibri"/>
          <w:color w:val="000000" w:themeColor="text1"/>
        </w:rPr>
        <w:t>&lt;17</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 xml:space="preserve"> данном пункте указывается один из вариантов.</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9.4. </w:t>
      </w:r>
      <w:proofErr w:type="gramStart"/>
      <w:r w:rsidRPr="00E866ED">
        <w:rPr>
          <w:rFonts w:ascii="Calibri" w:hAnsi="Calibri" w:cs="Calibri"/>
          <w:color w:val="000000" w:themeColor="text1"/>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outlineLvl w:val="1"/>
        <w:rPr>
          <w:rFonts w:ascii="Calibri" w:hAnsi="Calibri" w:cs="Calibri"/>
          <w:color w:val="000000" w:themeColor="text1"/>
        </w:rPr>
      </w:pPr>
      <w:bookmarkStart w:id="60" w:name="Par409"/>
      <w:bookmarkEnd w:id="60"/>
      <w:r w:rsidRPr="00E866ED">
        <w:rPr>
          <w:rFonts w:ascii="Calibri" w:hAnsi="Calibri" w:cs="Calibri"/>
          <w:color w:val="000000" w:themeColor="text1"/>
        </w:rPr>
        <w:t>10. Заключительные положения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w:anchor="Par445" w:history="1">
        <w:r w:rsidRPr="00E866ED">
          <w:rPr>
            <w:rFonts w:ascii="Calibri" w:hAnsi="Calibri" w:cs="Calibri"/>
            <w:color w:val="000000" w:themeColor="text1"/>
          </w:rPr>
          <w:t>приложения</w:t>
        </w:r>
      </w:hyperlink>
      <w:r w:rsidRPr="00E866ED">
        <w:rPr>
          <w:rFonts w:ascii="Calibri" w:hAnsi="Calibri" w:cs="Calibri"/>
          <w:color w:val="000000" w:themeColor="text1"/>
        </w:rPr>
        <w:t xml:space="preserve"> к настоящему Договору являются его неотъемлемой частью. Договор составлен на ___ страницах и содержит __ приложений.</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Приложения:</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1. </w:t>
      </w:r>
      <w:hyperlink w:anchor="Par445" w:history="1">
        <w:r w:rsidRPr="00E866ED">
          <w:rPr>
            <w:rFonts w:ascii="Calibri" w:hAnsi="Calibri" w:cs="Calibri"/>
            <w:color w:val="000000" w:themeColor="text1"/>
          </w:rPr>
          <w:t>Состав</w:t>
        </w:r>
      </w:hyperlink>
      <w:r w:rsidRPr="00E866ED">
        <w:rPr>
          <w:rFonts w:ascii="Calibri" w:hAnsi="Calibri" w:cs="Calibri"/>
          <w:color w:val="000000" w:themeColor="text1"/>
        </w:rPr>
        <w:t xml:space="preserve"> и состояние общего имущества в Многоквартирном доме по адресу на ___ </w:t>
      </w:r>
      <w:proofErr w:type="gramStart"/>
      <w:r w:rsidRPr="00E866ED">
        <w:rPr>
          <w:rFonts w:ascii="Calibri" w:hAnsi="Calibri" w:cs="Calibri"/>
          <w:color w:val="000000" w:themeColor="text1"/>
        </w:rPr>
        <w:t>л</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2. </w:t>
      </w:r>
      <w:hyperlink w:anchor="Par794" w:history="1">
        <w:r w:rsidRPr="00E866ED">
          <w:rPr>
            <w:rFonts w:ascii="Calibri" w:hAnsi="Calibri" w:cs="Calibri"/>
            <w:color w:val="000000" w:themeColor="text1"/>
          </w:rPr>
          <w:t>Перечень</w:t>
        </w:r>
      </w:hyperlink>
      <w:r w:rsidRPr="00E866ED">
        <w:rPr>
          <w:rFonts w:ascii="Calibri" w:hAnsi="Calibri" w:cs="Calibri"/>
          <w:color w:val="000000" w:themeColor="text1"/>
        </w:rPr>
        <w:t xml:space="preserve"> технической документации на Многоквартирный дом и иных связанных с управлением многоквартирным домом документов на ___ </w:t>
      </w:r>
      <w:proofErr w:type="gramStart"/>
      <w:r w:rsidRPr="00E866ED">
        <w:rPr>
          <w:rFonts w:ascii="Calibri" w:hAnsi="Calibri" w:cs="Calibri"/>
          <w:color w:val="000000" w:themeColor="text1"/>
        </w:rPr>
        <w:t>л</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 </w:t>
      </w:r>
      <w:hyperlink w:anchor="Par969" w:history="1">
        <w:r w:rsidRPr="00E866ED">
          <w:rPr>
            <w:rFonts w:ascii="Calibri" w:hAnsi="Calibri" w:cs="Calibri"/>
            <w:color w:val="000000" w:themeColor="text1"/>
          </w:rPr>
          <w:t>Перечень</w:t>
        </w:r>
      </w:hyperlink>
      <w:r w:rsidRPr="00E866ED">
        <w:rPr>
          <w:rFonts w:ascii="Calibri" w:hAnsi="Calibri" w:cs="Calibri"/>
          <w:color w:val="000000" w:themeColor="text1"/>
        </w:rPr>
        <w:t xml:space="preserve"> услуг и работ по содержанию общего имущества в Многоквартирном доме на ___ </w:t>
      </w:r>
      <w:proofErr w:type="gramStart"/>
      <w:r w:rsidRPr="00E866ED">
        <w:rPr>
          <w:rFonts w:ascii="Calibri" w:hAnsi="Calibri" w:cs="Calibri"/>
          <w:color w:val="000000" w:themeColor="text1"/>
        </w:rPr>
        <w:t>л</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4. </w:t>
      </w:r>
      <w:hyperlink w:anchor="Par1227" w:history="1">
        <w:r w:rsidRPr="00E866ED">
          <w:rPr>
            <w:rFonts w:ascii="Calibri" w:hAnsi="Calibri" w:cs="Calibri"/>
            <w:color w:val="000000" w:themeColor="text1"/>
          </w:rPr>
          <w:t>Перечень</w:t>
        </w:r>
      </w:hyperlink>
      <w:r w:rsidRPr="00E866ED">
        <w:rPr>
          <w:rFonts w:ascii="Calibri" w:hAnsi="Calibri" w:cs="Calibri"/>
          <w:color w:val="000000" w:themeColor="text1"/>
        </w:rPr>
        <w:t xml:space="preserve"> работ по ремонту общего имущества в Многоквартирном доме на ___ </w:t>
      </w:r>
      <w:proofErr w:type="gramStart"/>
      <w:r w:rsidRPr="00E866ED">
        <w:rPr>
          <w:rFonts w:ascii="Calibri" w:hAnsi="Calibri" w:cs="Calibri"/>
          <w:color w:val="000000" w:themeColor="text1"/>
        </w:rPr>
        <w:t>л</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5. </w:t>
      </w:r>
      <w:hyperlink w:anchor="Par1454" w:history="1">
        <w:r w:rsidRPr="00E866ED">
          <w:rPr>
            <w:rFonts w:ascii="Calibri" w:hAnsi="Calibri" w:cs="Calibri"/>
            <w:color w:val="000000" w:themeColor="text1"/>
          </w:rPr>
          <w:t>Порядок</w:t>
        </w:r>
      </w:hyperlink>
      <w:r w:rsidRPr="00E866ED">
        <w:rPr>
          <w:rFonts w:ascii="Calibri" w:hAnsi="Calibri" w:cs="Calibri"/>
          <w:color w:val="000000" w:themeColor="text1"/>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w:t>
      </w:r>
      <w:proofErr w:type="gramStart"/>
      <w:r w:rsidRPr="00E866ED">
        <w:rPr>
          <w:rFonts w:ascii="Calibri" w:hAnsi="Calibri" w:cs="Calibri"/>
          <w:color w:val="000000" w:themeColor="text1"/>
        </w:rPr>
        <w:t>л</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6. </w:t>
      </w:r>
      <w:hyperlink w:anchor="Par1695" w:history="1">
        <w:r w:rsidRPr="00E866ED">
          <w:rPr>
            <w:rFonts w:ascii="Calibri" w:hAnsi="Calibri" w:cs="Calibri"/>
            <w:color w:val="000000" w:themeColor="text1"/>
          </w:rPr>
          <w:t>Сведения</w:t>
        </w:r>
      </w:hyperlink>
      <w:r w:rsidRPr="00E866ED">
        <w:rPr>
          <w:rFonts w:ascii="Calibri" w:hAnsi="Calibri" w:cs="Calibri"/>
          <w:color w:val="000000" w:themeColor="text1"/>
        </w:rPr>
        <w:t xml:space="preserve"> о доле Собственника в Многоквартирном доме по правоустанавливающим документам на ___ </w:t>
      </w:r>
      <w:proofErr w:type="gramStart"/>
      <w:r w:rsidRPr="00E866ED">
        <w:rPr>
          <w:rFonts w:ascii="Calibri" w:hAnsi="Calibri" w:cs="Calibri"/>
          <w:color w:val="000000" w:themeColor="text1"/>
        </w:rPr>
        <w:t>л</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7. </w:t>
      </w:r>
      <w:hyperlink w:anchor="Par1726" w:history="1">
        <w:r w:rsidRPr="00E866ED">
          <w:rPr>
            <w:rFonts w:ascii="Calibri" w:hAnsi="Calibri" w:cs="Calibri"/>
            <w:color w:val="000000" w:themeColor="text1"/>
          </w:rPr>
          <w:t>Схема</w:t>
        </w:r>
      </w:hyperlink>
      <w:r w:rsidRPr="00E866ED">
        <w:rPr>
          <w:rFonts w:ascii="Calibri" w:hAnsi="Calibri" w:cs="Calibri"/>
          <w:color w:val="000000" w:themeColor="text1"/>
        </w:rPr>
        <w:t xml:space="preserve"> разграничения ответственности Управляющей организации и Собственника на ___ </w:t>
      </w:r>
      <w:proofErr w:type="gramStart"/>
      <w:r w:rsidRPr="00E866ED">
        <w:rPr>
          <w:rFonts w:ascii="Calibri" w:hAnsi="Calibri" w:cs="Calibri"/>
          <w:color w:val="000000" w:themeColor="text1"/>
        </w:rPr>
        <w:t>л</w:t>
      </w:r>
      <w:proofErr w:type="gramEnd"/>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bookmarkStart w:id="61" w:name="Par421"/>
      <w:bookmarkEnd w:id="61"/>
      <w:r w:rsidRPr="00E866ED">
        <w:rPr>
          <w:color w:val="000000" w:themeColor="text1"/>
        </w:rPr>
        <w:t xml:space="preserve">                             Реквизиты сторон</w:t>
      </w:r>
    </w:p>
    <w:p w:rsidR="00E866ED" w:rsidRPr="00E866ED" w:rsidRDefault="00E866ED">
      <w:pPr>
        <w:pStyle w:val="ConsPlusNonformat"/>
        <w:rPr>
          <w:color w:val="000000" w:themeColor="text1"/>
        </w:rPr>
      </w:pP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678"/>
      </w:tblGrid>
      <w:tr w:rsidR="00EF1F9F" w:rsidRPr="00EF1F9F" w:rsidTr="00EF1F9F">
        <w:tc>
          <w:tcPr>
            <w:tcW w:w="4786" w:type="dxa"/>
            <w:tcBorders>
              <w:top w:val="single" w:sz="4" w:space="0" w:color="auto"/>
              <w:left w:val="single" w:sz="4" w:space="0" w:color="auto"/>
              <w:bottom w:val="single" w:sz="4" w:space="0" w:color="auto"/>
              <w:right w:val="single" w:sz="4" w:space="0" w:color="auto"/>
            </w:tcBorders>
          </w:tcPr>
          <w:p w:rsidR="00EF1F9F" w:rsidRPr="00EF1F9F" w:rsidRDefault="00EF1F9F" w:rsidP="00EF1F9F">
            <w:pPr>
              <w:rPr>
                <w:rFonts w:ascii="Courier New" w:hAnsi="Courier New" w:cs="Courier New"/>
                <w:b/>
                <w:sz w:val="20"/>
                <w:szCs w:val="20"/>
              </w:rPr>
            </w:pPr>
            <w:r w:rsidRPr="00EF1F9F">
              <w:rPr>
                <w:rFonts w:ascii="Courier New" w:hAnsi="Courier New" w:cs="Courier New"/>
                <w:b/>
                <w:sz w:val="20"/>
                <w:szCs w:val="20"/>
              </w:rPr>
              <w:t>Управляющая организация:</w:t>
            </w:r>
          </w:p>
          <w:p w:rsidR="00EF1F9F" w:rsidRPr="00EF1F9F" w:rsidRDefault="00EF1F9F" w:rsidP="00EF1F9F">
            <w:pPr>
              <w:rPr>
                <w:rFonts w:ascii="Courier New" w:hAnsi="Courier New" w:cs="Courier New"/>
                <w:b/>
                <w:sz w:val="20"/>
                <w:szCs w:val="20"/>
              </w:rPr>
            </w:pPr>
            <w:r w:rsidRPr="00EF1F9F">
              <w:rPr>
                <w:rFonts w:ascii="Courier New" w:hAnsi="Courier New" w:cs="Courier New"/>
                <w:b/>
                <w:sz w:val="20"/>
                <w:szCs w:val="20"/>
              </w:rPr>
              <w:t>Государственное унитарное предприятие города Москвы Дирекция единого заказчика района Фили-Давыдково (ГУП ДЕЗ района Фили-Давыдково)</w:t>
            </w:r>
          </w:p>
          <w:p w:rsidR="00EF1F9F" w:rsidRPr="00EF1F9F" w:rsidRDefault="00EF1F9F" w:rsidP="00EF1F9F">
            <w:pPr>
              <w:rPr>
                <w:rFonts w:ascii="Courier New" w:hAnsi="Courier New" w:cs="Courier New"/>
                <w:b/>
                <w:bCs/>
                <w:sz w:val="20"/>
                <w:szCs w:val="20"/>
              </w:rPr>
            </w:pPr>
            <w:r w:rsidRPr="00EF1F9F">
              <w:rPr>
                <w:rFonts w:ascii="Courier New" w:hAnsi="Courier New" w:cs="Courier New"/>
                <w:bCs/>
                <w:sz w:val="20"/>
                <w:szCs w:val="20"/>
              </w:rPr>
              <w:t>Адрес места нахождения</w:t>
            </w:r>
            <w:r w:rsidRPr="00EF1F9F">
              <w:rPr>
                <w:rFonts w:ascii="Courier New" w:hAnsi="Courier New" w:cs="Courier New"/>
                <w:b/>
                <w:bCs/>
                <w:sz w:val="20"/>
                <w:szCs w:val="20"/>
              </w:rPr>
              <w:t xml:space="preserve">: </w:t>
            </w:r>
            <w:r w:rsidRPr="00EF1F9F">
              <w:rPr>
                <w:rFonts w:ascii="Courier New" w:hAnsi="Courier New" w:cs="Courier New"/>
                <w:b/>
                <w:bCs/>
                <w:sz w:val="20"/>
                <w:szCs w:val="20"/>
              </w:rPr>
              <w:tab/>
            </w:r>
          </w:p>
          <w:p w:rsidR="00EF1F9F" w:rsidRPr="00EF1F9F" w:rsidRDefault="00EF1F9F" w:rsidP="00EF1F9F">
            <w:pPr>
              <w:rPr>
                <w:rFonts w:ascii="Courier New" w:hAnsi="Courier New" w:cs="Courier New"/>
                <w:bCs/>
                <w:sz w:val="20"/>
                <w:szCs w:val="20"/>
              </w:rPr>
            </w:pPr>
            <w:smartTag w:uri="urn:schemas-microsoft-com:office:smarttags" w:element="metricconverter">
              <w:smartTagPr>
                <w:attr w:name="ProductID" w:val="121108, г"/>
              </w:smartTagPr>
              <w:r w:rsidRPr="00EF1F9F">
                <w:rPr>
                  <w:rFonts w:ascii="Courier New" w:hAnsi="Courier New" w:cs="Courier New"/>
                  <w:bCs/>
                  <w:sz w:val="20"/>
                  <w:szCs w:val="20"/>
                </w:rPr>
                <w:t>121108, г</w:t>
              </w:r>
            </w:smartTag>
            <w:r w:rsidRPr="00EF1F9F">
              <w:rPr>
                <w:rFonts w:ascii="Courier New" w:hAnsi="Courier New" w:cs="Courier New"/>
                <w:bCs/>
                <w:sz w:val="20"/>
                <w:szCs w:val="20"/>
              </w:rPr>
              <w:t>. Москва, ул. Олеко Дундича д.34.</w:t>
            </w:r>
          </w:p>
          <w:p w:rsidR="00EF1F9F" w:rsidRPr="00EF1F9F" w:rsidRDefault="00EF1F9F" w:rsidP="00EF1F9F">
            <w:pPr>
              <w:rPr>
                <w:rFonts w:ascii="Courier New" w:hAnsi="Courier New" w:cs="Courier New"/>
                <w:bCs/>
                <w:sz w:val="20"/>
                <w:szCs w:val="20"/>
              </w:rPr>
            </w:pPr>
            <w:r w:rsidRPr="00EF1F9F">
              <w:rPr>
                <w:rFonts w:ascii="Courier New" w:hAnsi="Courier New" w:cs="Courier New"/>
                <w:bCs/>
                <w:sz w:val="20"/>
                <w:szCs w:val="20"/>
              </w:rPr>
              <w:t>Тел. (499)144-95-45 (секретарь), 146-04-61 (бухгалтерия/ПЭО),  факс 142-89-03</w:t>
            </w:r>
          </w:p>
          <w:p w:rsidR="00EF1F9F" w:rsidRPr="00EF1F9F" w:rsidRDefault="00EF1F9F" w:rsidP="00EF1F9F">
            <w:pPr>
              <w:rPr>
                <w:rFonts w:ascii="Courier New" w:hAnsi="Courier New" w:cs="Courier New"/>
                <w:bCs/>
                <w:sz w:val="20"/>
                <w:szCs w:val="20"/>
              </w:rPr>
            </w:pPr>
            <w:r w:rsidRPr="00EF1F9F">
              <w:rPr>
                <w:rFonts w:ascii="Courier New" w:hAnsi="Courier New" w:cs="Courier New"/>
                <w:bCs/>
                <w:sz w:val="20"/>
                <w:szCs w:val="20"/>
              </w:rPr>
              <w:t xml:space="preserve">ОГРН-1027700507295 </w:t>
            </w:r>
          </w:p>
          <w:p w:rsidR="00EF1F9F" w:rsidRPr="00EF1F9F" w:rsidRDefault="00EF1F9F" w:rsidP="00EF1F9F">
            <w:pPr>
              <w:rPr>
                <w:rFonts w:ascii="Courier New" w:hAnsi="Courier New" w:cs="Courier New"/>
                <w:bCs/>
                <w:sz w:val="20"/>
                <w:szCs w:val="20"/>
              </w:rPr>
            </w:pPr>
            <w:r w:rsidRPr="00EF1F9F">
              <w:rPr>
                <w:rFonts w:ascii="Courier New" w:hAnsi="Courier New" w:cs="Courier New"/>
                <w:bCs/>
                <w:sz w:val="20"/>
                <w:szCs w:val="20"/>
              </w:rPr>
              <w:t>ИНН/КПП – 7731026159/773101001</w:t>
            </w:r>
          </w:p>
          <w:p w:rsidR="00EF1F9F" w:rsidRPr="00EF1F9F" w:rsidRDefault="00EF1F9F" w:rsidP="00EF1F9F">
            <w:pPr>
              <w:rPr>
                <w:rFonts w:ascii="Courier New" w:hAnsi="Courier New" w:cs="Courier New"/>
                <w:bCs/>
                <w:sz w:val="20"/>
                <w:szCs w:val="20"/>
              </w:rPr>
            </w:pPr>
            <w:r w:rsidRPr="00EF1F9F">
              <w:rPr>
                <w:rFonts w:ascii="Courier New" w:hAnsi="Courier New" w:cs="Courier New"/>
                <w:bCs/>
                <w:sz w:val="20"/>
                <w:szCs w:val="20"/>
              </w:rPr>
              <w:t>Расчетный счет- 40602810100050000072</w:t>
            </w:r>
          </w:p>
          <w:p w:rsidR="00EF1F9F" w:rsidRPr="00EF1F9F" w:rsidRDefault="00EF1F9F" w:rsidP="00EF1F9F">
            <w:pPr>
              <w:rPr>
                <w:rFonts w:ascii="Courier New" w:hAnsi="Courier New" w:cs="Courier New"/>
                <w:bCs/>
                <w:sz w:val="20"/>
                <w:szCs w:val="20"/>
              </w:rPr>
            </w:pPr>
            <w:r w:rsidRPr="00EF1F9F">
              <w:rPr>
                <w:rFonts w:ascii="Courier New" w:hAnsi="Courier New" w:cs="Courier New"/>
                <w:bCs/>
                <w:sz w:val="20"/>
                <w:szCs w:val="20"/>
              </w:rPr>
              <w:t xml:space="preserve">в ОАО «Банк Москвы» </w:t>
            </w:r>
            <w:proofErr w:type="gramStart"/>
            <w:r w:rsidRPr="00EF1F9F">
              <w:rPr>
                <w:rFonts w:ascii="Courier New" w:hAnsi="Courier New" w:cs="Courier New"/>
                <w:bCs/>
                <w:sz w:val="20"/>
                <w:szCs w:val="20"/>
              </w:rPr>
              <w:t>г</w:t>
            </w:r>
            <w:proofErr w:type="gramEnd"/>
            <w:r w:rsidRPr="00EF1F9F">
              <w:rPr>
                <w:rFonts w:ascii="Courier New" w:hAnsi="Courier New" w:cs="Courier New"/>
                <w:bCs/>
                <w:sz w:val="20"/>
                <w:szCs w:val="20"/>
              </w:rPr>
              <w:t>. Москвы</w:t>
            </w:r>
          </w:p>
          <w:p w:rsidR="00EF1F9F" w:rsidRPr="00EF1F9F" w:rsidRDefault="00EF1F9F" w:rsidP="00EF1F9F">
            <w:pPr>
              <w:rPr>
                <w:rFonts w:ascii="Courier New" w:hAnsi="Courier New" w:cs="Courier New"/>
                <w:bCs/>
                <w:sz w:val="20"/>
                <w:szCs w:val="20"/>
              </w:rPr>
            </w:pPr>
            <w:r w:rsidRPr="00EF1F9F">
              <w:rPr>
                <w:rFonts w:ascii="Courier New" w:hAnsi="Courier New" w:cs="Courier New"/>
                <w:bCs/>
                <w:sz w:val="20"/>
                <w:szCs w:val="20"/>
              </w:rPr>
              <w:t>К/с-  30101810500000000219</w:t>
            </w:r>
          </w:p>
          <w:p w:rsidR="00EF1F9F" w:rsidRPr="00EF1F9F" w:rsidRDefault="00EF1F9F" w:rsidP="00EF1F9F">
            <w:pPr>
              <w:rPr>
                <w:rFonts w:ascii="Courier New" w:hAnsi="Courier New" w:cs="Courier New"/>
                <w:sz w:val="20"/>
                <w:szCs w:val="20"/>
              </w:rPr>
            </w:pPr>
            <w:r w:rsidRPr="00EF1F9F">
              <w:rPr>
                <w:rFonts w:ascii="Courier New" w:hAnsi="Courier New" w:cs="Courier New"/>
                <w:bCs/>
                <w:sz w:val="20"/>
                <w:szCs w:val="20"/>
              </w:rPr>
              <w:t>БИК-044525219</w:t>
            </w:r>
            <w:r w:rsidRPr="00EF1F9F">
              <w:rPr>
                <w:rFonts w:ascii="Courier New" w:hAnsi="Courier New" w:cs="Courier New"/>
                <w:b/>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rsidR="00EF1F9F" w:rsidRPr="00EF1F9F" w:rsidRDefault="00EF1F9F" w:rsidP="00EF1F9F">
            <w:pPr>
              <w:jc w:val="left"/>
              <w:rPr>
                <w:rFonts w:ascii="Courier New" w:hAnsi="Courier New" w:cs="Courier New"/>
                <w:b/>
                <w:sz w:val="20"/>
                <w:szCs w:val="20"/>
              </w:rPr>
            </w:pPr>
            <w:proofErr w:type="gramStart"/>
            <w:r>
              <w:rPr>
                <w:rFonts w:ascii="Courier New" w:hAnsi="Courier New" w:cs="Courier New"/>
                <w:b/>
                <w:sz w:val="20"/>
                <w:szCs w:val="20"/>
              </w:rPr>
              <w:t>Собственник (представитель собственника</w:t>
            </w:r>
            <w:proofErr w:type="gramEnd"/>
          </w:p>
          <w:p w:rsidR="00EF1F9F" w:rsidRPr="00EF1F9F" w:rsidRDefault="00EF1F9F" w:rsidP="00EF1F9F">
            <w:pPr>
              <w:jc w:val="left"/>
              <w:rPr>
                <w:rFonts w:ascii="Courier New" w:hAnsi="Courier New" w:cs="Courier New"/>
                <w:bCs/>
                <w:sz w:val="20"/>
                <w:szCs w:val="20"/>
              </w:rPr>
            </w:pPr>
          </w:p>
          <w:p w:rsidR="00EF1F9F" w:rsidRPr="00EF1F9F" w:rsidRDefault="00EF1F9F" w:rsidP="00EF1F9F">
            <w:pPr>
              <w:jc w:val="left"/>
              <w:rPr>
                <w:rFonts w:ascii="Courier New" w:hAnsi="Courier New" w:cs="Courier New"/>
                <w:sz w:val="20"/>
                <w:szCs w:val="20"/>
              </w:rPr>
            </w:pPr>
            <w:r>
              <w:rPr>
                <w:rFonts w:ascii="Courier New" w:hAnsi="Courier New" w:cs="Courier New"/>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F1F9F" w:rsidRPr="001F4B35" w:rsidRDefault="00EF1F9F" w:rsidP="00EF1F9F">
      <w:pPr>
        <w:rPr>
          <w:rFonts w:ascii="Times New Roman" w:hAnsi="Times New Roman"/>
          <w:b/>
          <w:sz w:val="24"/>
          <w:szCs w:val="24"/>
        </w:rPr>
      </w:pPr>
    </w:p>
    <w:p w:rsidR="00EF1F9F" w:rsidRPr="00EF1F9F" w:rsidRDefault="00EF1F9F" w:rsidP="00E02D4B">
      <w:pPr>
        <w:ind w:right="-284"/>
        <w:rPr>
          <w:rFonts w:ascii="Courier New" w:hAnsi="Courier New" w:cs="Courier New"/>
          <w:b/>
          <w:sz w:val="20"/>
          <w:szCs w:val="20"/>
        </w:rPr>
      </w:pPr>
      <w:r w:rsidRPr="00EF1F9F">
        <w:rPr>
          <w:rFonts w:ascii="Courier New" w:hAnsi="Courier New" w:cs="Courier New"/>
          <w:b/>
          <w:sz w:val="20"/>
          <w:szCs w:val="20"/>
        </w:rPr>
        <w:t xml:space="preserve">Руководитель управляющей организации </w:t>
      </w:r>
      <w:r w:rsidR="00E02D4B">
        <w:rPr>
          <w:rFonts w:ascii="Courier New" w:hAnsi="Courier New" w:cs="Courier New"/>
          <w:b/>
          <w:sz w:val="20"/>
          <w:szCs w:val="20"/>
        </w:rPr>
        <w:t xml:space="preserve">  </w:t>
      </w:r>
      <w:r>
        <w:rPr>
          <w:rFonts w:ascii="Courier New" w:hAnsi="Courier New" w:cs="Courier New"/>
          <w:b/>
          <w:sz w:val="20"/>
          <w:szCs w:val="20"/>
        </w:rPr>
        <w:t>Собственник (представитель собственника)</w:t>
      </w:r>
    </w:p>
    <w:p w:rsidR="00EF1F9F" w:rsidRPr="00EF1F9F" w:rsidRDefault="00EF1F9F" w:rsidP="00EF1F9F">
      <w:pPr>
        <w:rPr>
          <w:rFonts w:ascii="Courier New" w:hAnsi="Courier New" w:cs="Courier New"/>
          <w:b/>
          <w:sz w:val="20"/>
          <w:szCs w:val="20"/>
        </w:rPr>
      </w:pPr>
      <w:r w:rsidRPr="00EF1F9F">
        <w:rPr>
          <w:rFonts w:ascii="Courier New" w:hAnsi="Courier New" w:cs="Courier New"/>
          <w:b/>
          <w:sz w:val="20"/>
          <w:szCs w:val="20"/>
        </w:rPr>
        <w:tab/>
      </w:r>
    </w:p>
    <w:p w:rsidR="00EF1F9F" w:rsidRPr="00EF1F9F" w:rsidRDefault="00EF1F9F" w:rsidP="00EF1F9F">
      <w:pPr>
        <w:rPr>
          <w:rFonts w:ascii="Courier New" w:hAnsi="Courier New" w:cs="Courier New"/>
          <w:b/>
          <w:sz w:val="20"/>
          <w:szCs w:val="20"/>
        </w:rPr>
      </w:pPr>
    </w:p>
    <w:p w:rsidR="00E02D4B" w:rsidRDefault="00E02D4B" w:rsidP="00EF1F9F">
      <w:pPr>
        <w:rPr>
          <w:rFonts w:ascii="Courier New" w:hAnsi="Courier New" w:cs="Courier New"/>
          <w:b/>
          <w:sz w:val="20"/>
          <w:szCs w:val="20"/>
        </w:rPr>
      </w:pPr>
      <w:r>
        <w:rPr>
          <w:rFonts w:ascii="Courier New" w:hAnsi="Courier New" w:cs="Courier New"/>
          <w:b/>
          <w:sz w:val="20"/>
          <w:szCs w:val="20"/>
        </w:rPr>
        <w:t>____________/____________/</w:t>
      </w:r>
      <w:r>
        <w:rPr>
          <w:rFonts w:ascii="Courier New" w:hAnsi="Courier New" w:cs="Courier New"/>
          <w:b/>
          <w:sz w:val="20"/>
          <w:szCs w:val="20"/>
        </w:rPr>
        <w:tab/>
      </w:r>
      <w:r>
        <w:rPr>
          <w:rFonts w:ascii="Courier New" w:hAnsi="Courier New" w:cs="Courier New"/>
          <w:b/>
          <w:sz w:val="20"/>
          <w:szCs w:val="20"/>
        </w:rPr>
        <w:tab/>
        <w:t xml:space="preserve">    _____________/____________/</w:t>
      </w:r>
    </w:p>
    <w:p w:rsidR="00EF1F9F" w:rsidRPr="00EF1F9F" w:rsidRDefault="00E02D4B" w:rsidP="00EF1F9F">
      <w:pPr>
        <w:rPr>
          <w:rFonts w:ascii="Courier New" w:hAnsi="Courier New" w:cs="Courier New"/>
          <w:b/>
          <w:sz w:val="20"/>
          <w:szCs w:val="20"/>
        </w:rPr>
      </w:pPr>
      <w:r>
        <w:rPr>
          <w:rFonts w:ascii="Courier New" w:hAnsi="Courier New" w:cs="Courier New"/>
          <w:b/>
          <w:sz w:val="20"/>
          <w:szCs w:val="20"/>
        </w:rPr>
        <w:t>М.п.</w:t>
      </w:r>
      <w:r w:rsidR="00EF1F9F" w:rsidRPr="00EF1F9F">
        <w:rPr>
          <w:rFonts w:ascii="Courier New" w:hAnsi="Courier New" w:cs="Courier New"/>
          <w:b/>
          <w:sz w:val="20"/>
          <w:szCs w:val="20"/>
        </w:rPr>
        <w:t xml:space="preserve"> </w:t>
      </w:r>
    </w:p>
    <w:p w:rsidR="00EF1F9F" w:rsidRPr="00EF1F9F" w:rsidRDefault="00EF1F9F">
      <w:pPr>
        <w:pStyle w:val="ConsPlusNonformat"/>
        <w:rPr>
          <w:color w:val="000000" w:themeColor="text1"/>
        </w:rPr>
        <w:sectPr w:rsidR="00EF1F9F" w:rsidRPr="00EF1F9F" w:rsidSect="00E866ED">
          <w:pgSz w:w="11906" w:h="16838"/>
          <w:pgMar w:top="1134" w:right="850" w:bottom="1134" w:left="1701" w:header="708" w:footer="708" w:gutter="0"/>
          <w:cols w:space="708"/>
          <w:docGrid w:linePitch="360"/>
        </w:sectPr>
      </w:pPr>
    </w:p>
    <w:p w:rsidR="00E866ED" w:rsidRPr="00E866ED" w:rsidRDefault="00E866ED">
      <w:pPr>
        <w:widowControl w:val="0"/>
        <w:autoSpaceDE w:val="0"/>
        <w:autoSpaceDN w:val="0"/>
        <w:adjustRightInd w:val="0"/>
        <w:jc w:val="right"/>
        <w:outlineLvl w:val="1"/>
        <w:rPr>
          <w:rFonts w:ascii="Calibri" w:hAnsi="Calibri" w:cs="Calibri"/>
          <w:color w:val="000000" w:themeColor="text1"/>
        </w:rPr>
      </w:pPr>
      <w:bookmarkStart w:id="62" w:name="Par442"/>
      <w:bookmarkEnd w:id="62"/>
      <w:r w:rsidRPr="00E866ED">
        <w:rPr>
          <w:rFonts w:ascii="Calibri" w:hAnsi="Calibri" w:cs="Calibri"/>
          <w:color w:val="000000" w:themeColor="text1"/>
        </w:rPr>
        <w:lastRenderedPageBreak/>
        <w:t>Приложение N 1</w:t>
      </w:r>
    </w:p>
    <w:p w:rsidR="00E866ED" w:rsidRPr="00E866ED" w:rsidRDefault="00E866ED">
      <w:pPr>
        <w:widowControl w:val="0"/>
        <w:autoSpaceDE w:val="0"/>
        <w:autoSpaceDN w:val="0"/>
        <w:adjustRightInd w:val="0"/>
        <w:jc w:val="right"/>
        <w:rPr>
          <w:rFonts w:ascii="Calibri" w:hAnsi="Calibri" w:cs="Calibri"/>
          <w:color w:val="000000" w:themeColor="text1"/>
        </w:rPr>
      </w:pPr>
      <w:r w:rsidRPr="00E866ED">
        <w:rPr>
          <w:rFonts w:ascii="Calibri" w:hAnsi="Calibri" w:cs="Calibri"/>
          <w:color w:val="000000" w:themeColor="text1"/>
        </w:rPr>
        <w:t>к Примерному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bookmarkStart w:id="63" w:name="Par445"/>
      <w:bookmarkEnd w:id="63"/>
      <w:r w:rsidRPr="00E866ED">
        <w:rPr>
          <w:rFonts w:ascii="Calibri" w:hAnsi="Calibri" w:cs="Calibri"/>
          <w:color w:val="000000" w:themeColor="text1"/>
        </w:rPr>
        <w:t>Состав</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и состояние общего имущества в Многоквартирном доме,</w:t>
      </w:r>
    </w:p>
    <w:p w:rsidR="00E866ED" w:rsidRPr="00E866ED" w:rsidRDefault="00E866ED">
      <w:pPr>
        <w:widowControl w:val="0"/>
        <w:autoSpaceDE w:val="0"/>
        <w:autoSpaceDN w:val="0"/>
        <w:adjustRightInd w:val="0"/>
        <w:jc w:val="center"/>
        <w:rPr>
          <w:rFonts w:ascii="Calibri" w:hAnsi="Calibri" w:cs="Calibri"/>
          <w:color w:val="000000" w:themeColor="text1"/>
        </w:rPr>
      </w:pPr>
      <w:proofErr w:type="gramStart"/>
      <w:r w:rsidRPr="00E866ED">
        <w:rPr>
          <w:rFonts w:ascii="Calibri" w:hAnsi="Calibri" w:cs="Calibri"/>
          <w:color w:val="000000" w:themeColor="text1"/>
        </w:rPr>
        <w:t>расположенном</w:t>
      </w:r>
      <w:proofErr w:type="gramEnd"/>
      <w:r w:rsidRPr="00E866ED">
        <w:rPr>
          <w:rFonts w:ascii="Calibri" w:hAnsi="Calibri" w:cs="Calibri"/>
          <w:color w:val="000000" w:themeColor="text1"/>
        </w:rPr>
        <w:t xml:space="preserve"> по адресу:</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___________________________________________________________</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(адрес многоквартирного дома)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│Наименование элемента  │Параметры                    │Характеристика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│общего имущества       │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bookmarkStart w:id="64" w:name="Par455"/>
      <w:bookmarkEnd w:id="64"/>
      <w:r w:rsidRPr="00E866ED">
        <w:rPr>
          <w:rFonts w:ascii="Courier New" w:hAnsi="Courier New" w:cs="Courier New"/>
          <w:color w:val="000000" w:themeColor="text1"/>
          <w:sz w:val="20"/>
          <w:szCs w:val="20"/>
        </w:rPr>
        <w:t>│I. Помещения общего пользования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│Помещения общего       │Количество - _____ шт.       │Количество помещений, требующих текущего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│пользования            │Площадь пола - ____ кв. м    │ремонта,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пола - _________    │в том числе: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│пола - ____ шт. (площадь пола, требующая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│ремонта, - _____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roofErr w:type="gramStart"/>
      <w:r w:rsidRPr="00E866ED">
        <w:rPr>
          <w:rFonts w:ascii="Courier New" w:hAnsi="Courier New" w:cs="Courier New"/>
          <w:color w:val="000000" w:themeColor="text1"/>
          <w:sz w:val="20"/>
          <w:szCs w:val="20"/>
        </w:rPr>
        <w:t>Межквартирные</w:t>
      </w:r>
      <w:proofErr w:type="gramEnd"/>
      <w:r w:rsidRPr="00E866ED">
        <w:rPr>
          <w:rFonts w:ascii="Courier New" w:hAnsi="Courier New" w:cs="Courier New"/>
          <w:color w:val="000000" w:themeColor="text1"/>
          <w:sz w:val="20"/>
          <w:szCs w:val="20"/>
        </w:rPr>
        <w:t xml:space="preserve">          │Количество - _____ шт.       │Количество лестничных площадок, требующих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│лестничные площадки    │Площадь пола - ____ кв. м    │текущего ремонта, - ______ шт.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│Материал пола - _________    │в том числе пола - ____ шт. (площадь пола,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w:t>
      </w:r>
      <w:proofErr w:type="gramStart"/>
      <w:r w:rsidRPr="00E866ED">
        <w:rPr>
          <w:rFonts w:ascii="Courier New" w:hAnsi="Courier New" w:cs="Courier New"/>
          <w:color w:val="000000" w:themeColor="text1"/>
          <w:sz w:val="20"/>
          <w:szCs w:val="20"/>
        </w:rPr>
        <w:t>требующая</w:t>
      </w:r>
      <w:proofErr w:type="gramEnd"/>
      <w:r w:rsidRPr="00E866ED">
        <w:rPr>
          <w:rFonts w:ascii="Courier New" w:hAnsi="Courier New" w:cs="Courier New"/>
          <w:color w:val="000000" w:themeColor="text1"/>
          <w:sz w:val="20"/>
          <w:szCs w:val="20"/>
        </w:rPr>
        <w:t xml:space="preserve"> ремонта, - 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│Лестницы               │Количество лестничных маршей │Количество лестниц, требующих ремонта, - 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_____ шт.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лестничных маршей - │в том числе: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│______________               │лестничных маршей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ограждения - ______ │ограждений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балясин - __________│балясин - 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│Площадь - ____ кв. м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│Лифтовые и иные шахты  │Количество:                  │Количество лифтовых шахт, требующих ремонта</w:t>
      </w:r>
      <w:proofErr w:type="gramStart"/>
      <w:r w:rsidRPr="00E866ED">
        <w:rPr>
          <w:rFonts w:ascii="Courier New" w:hAnsi="Courier New" w:cs="Courier New"/>
          <w:color w:val="000000" w:themeColor="text1"/>
          <w:sz w:val="20"/>
          <w:szCs w:val="20"/>
        </w:rPr>
        <w:t>,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лифтовых шахт - ___ шт.    │____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иные шахты - ______ шт.    │Количество иных шахт, требующих ремонта, -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│____________ (указать        │______ шт.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│название шахт)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│Коридоры               │Количество - _____ шт.       │Количество коридоров, требующих ремонта,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│Площадь пола - ____ кв. м    │_____ шт.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│Материал пола - ________     │в том числе пола - ____ шт. (площадь пола,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w:t>
      </w:r>
      <w:proofErr w:type="gramStart"/>
      <w:r w:rsidRPr="00E866ED">
        <w:rPr>
          <w:rFonts w:ascii="Courier New" w:hAnsi="Courier New" w:cs="Courier New"/>
          <w:color w:val="000000" w:themeColor="text1"/>
          <w:sz w:val="20"/>
          <w:szCs w:val="20"/>
        </w:rPr>
        <w:t>требующая</w:t>
      </w:r>
      <w:proofErr w:type="gramEnd"/>
      <w:r w:rsidRPr="00E866ED">
        <w:rPr>
          <w:rFonts w:ascii="Courier New" w:hAnsi="Courier New" w:cs="Courier New"/>
          <w:color w:val="000000" w:themeColor="text1"/>
          <w:sz w:val="20"/>
          <w:szCs w:val="20"/>
        </w:rPr>
        <w:t xml:space="preserve"> ремонта, - 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│Технические этажи      │Количество - _____ шт.       │Санитарное состояние - _________ (указать: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│Площадь пола - ____ кв. м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пола - 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│Чердаки                │Количество - _____ шт.       │Санитарное состояние - _________ (указать: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│Площадь пола - ____ кв. м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│Требования пожарной безопасности -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│_____________ (указать: соблюдаются или не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│соблюдаются, если не соблюдаются - дать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│краткую характеристику нарушений)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│Технические подвалы    │Количество - _____ шт.       │Санитарное состояние - _________ (указать: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│Площадь пола - ____ кв. м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│Перечень </w:t>
      </w:r>
      <w:proofErr w:type="gramStart"/>
      <w:r w:rsidRPr="00E866ED">
        <w:rPr>
          <w:rFonts w:ascii="Courier New" w:hAnsi="Courier New" w:cs="Courier New"/>
          <w:color w:val="000000" w:themeColor="text1"/>
          <w:sz w:val="20"/>
          <w:szCs w:val="20"/>
        </w:rPr>
        <w:t>инженерных</w:t>
      </w:r>
      <w:proofErr w:type="gramEnd"/>
      <w:r w:rsidRPr="00E866ED">
        <w:rPr>
          <w:rFonts w:ascii="Courier New" w:hAnsi="Courier New" w:cs="Courier New"/>
          <w:color w:val="000000" w:themeColor="text1"/>
          <w:sz w:val="20"/>
          <w:szCs w:val="20"/>
        </w:rPr>
        <w:t xml:space="preserve">          │Требования пожарной безопасности -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│коммуникаций, проходящих     │_____________ (указать: соблюдаются или не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│через подвал:                │соблюдаются, если не соблюдаются - дать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│1. _____________________     │краткую характеристику нарушений).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│2. _____________________     │Перечислить оборудование и </w:t>
      </w:r>
      <w:proofErr w:type="gramStart"/>
      <w:r w:rsidRPr="00E866ED">
        <w:rPr>
          <w:rFonts w:ascii="Courier New" w:hAnsi="Courier New" w:cs="Courier New"/>
          <w:color w:val="000000" w:themeColor="text1"/>
          <w:sz w:val="20"/>
          <w:szCs w:val="20"/>
        </w:rPr>
        <w:t>инженерные</w:t>
      </w:r>
      <w:proofErr w:type="gramEnd"/>
      <w:r w:rsidRPr="00E866ED">
        <w:rPr>
          <w:rFonts w:ascii="Courier New" w:hAnsi="Courier New" w:cs="Courier New"/>
          <w:color w:val="000000" w:themeColor="text1"/>
          <w:sz w:val="20"/>
          <w:szCs w:val="20"/>
        </w:rPr>
        <w:t xml:space="preserve">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│3. _____________________     │коммуникации, нуждающиеся в замене: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│4. _____________________     │1.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│2.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│3.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│4.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│Перечень установленного</w:t>
      </w:r>
      <w:proofErr w:type="gramStart"/>
      <w:r w:rsidRPr="00E866ED">
        <w:rPr>
          <w:rFonts w:ascii="Courier New" w:hAnsi="Courier New" w:cs="Courier New"/>
          <w:color w:val="000000" w:themeColor="text1"/>
          <w:sz w:val="20"/>
          <w:szCs w:val="20"/>
        </w:rPr>
        <w:t xml:space="preserve">      │П</w:t>
      </w:r>
      <w:proofErr w:type="gramEnd"/>
      <w:r w:rsidRPr="00E866ED">
        <w:rPr>
          <w:rFonts w:ascii="Courier New" w:hAnsi="Courier New" w:cs="Courier New"/>
          <w:color w:val="000000" w:themeColor="text1"/>
          <w:sz w:val="20"/>
          <w:szCs w:val="20"/>
        </w:rPr>
        <w:t>еречислить оборудование и инженерные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│инженерного оборудования:    │коммуникации, нуждающиеся в ремонте: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_____________________     │1.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_____________________     │2.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│3. _____________________     │3.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│4. _____________________     │4.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bookmarkStart w:id="65" w:name="Par518"/>
      <w:bookmarkEnd w:id="65"/>
      <w:r w:rsidRPr="00E866ED">
        <w:rPr>
          <w:rFonts w:ascii="Courier New" w:hAnsi="Courier New" w:cs="Courier New"/>
          <w:color w:val="000000" w:themeColor="text1"/>
          <w:sz w:val="20"/>
          <w:szCs w:val="20"/>
        </w:rPr>
        <w:t>│II. Ограждающие несущие и ненесущие конструкции многоквартирного дома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│Фундаменты             │Вид фундамента - ________    │Состояние _________________ (указать: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│Количество продухов - ___ шт.│удовлетворительное или неудовлетворительное,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│Количество продухов, требующих ремонта,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│_______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│Стены и перегородки    │Количество подъездов - шт.   │Количество подъездов, нуждающихся в ремонте,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│внутри подъездов       │Площадь стен в подъездах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│_____ кв. м                  │Площадь стен, нуждающихся в ремонте,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отделки стен ____.  │_____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│Площадь потолков ___ кв. м   │Площадь потолков, нуждающихся в ремонте,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отделки потолков    │_____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│___________________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│Стены и перегородки    │Площадь стен _____ кв. м     │Площадь стен, нуждающихся в ремонте,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│внутри помещений       │Материал стены и перегородок │____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│общего пользования     │___________.                 │Площадь потолков, нуждающихся в ремонте,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отделки стен _____. │_____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│Площадь потолков ____ кв. м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отделки потолков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│____________________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│Наружные стены и       │Материал - _____________.    │Состояние - 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│перегородки            │Площадь - ______ тыс. кв. м  │(указать: удовлетворительное или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│Длина межпанельных швов -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если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│____ м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│Площадь стен, требующих утепления, - ___ кв. м│</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│Длина межпанельных швов, нуждающихся </w:t>
      </w:r>
      <w:proofErr w:type="gramStart"/>
      <w:r w:rsidRPr="00E866ED">
        <w:rPr>
          <w:rFonts w:ascii="Courier New" w:hAnsi="Courier New" w:cs="Courier New"/>
          <w:color w:val="000000" w:themeColor="text1"/>
          <w:sz w:val="20"/>
          <w:szCs w:val="20"/>
        </w:rPr>
        <w:t>в</w:t>
      </w:r>
      <w:proofErr w:type="gramEnd"/>
      <w:r w:rsidRPr="00E866ED">
        <w:rPr>
          <w:rFonts w:ascii="Courier New" w:hAnsi="Courier New" w:cs="Courier New"/>
          <w:color w:val="000000" w:themeColor="text1"/>
          <w:sz w:val="20"/>
          <w:szCs w:val="20"/>
        </w:rPr>
        <w:t xml:space="preserve">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w:t>
      </w:r>
      <w:proofErr w:type="gramStart"/>
      <w:r w:rsidRPr="00E866ED">
        <w:rPr>
          <w:rFonts w:ascii="Courier New" w:hAnsi="Courier New" w:cs="Courier New"/>
          <w:color w:val="000000" w:themeColor="text1"/>
          <w:sz w:val="20"/>
          <w:szCs w:val="20"/>
        </w:rPr>
        <w:t>ремонте</w:t>
      </w:r>
      <w:proofErr w:type="gramEnd"/>
      <w:r w:rsidRPr="00E866ED">
        <w:rPr>
          <w:rFonts w:ascii="Courier New" w:hAnsi="Courier New" w:cs="Courier New"/>
          <w:color w:val="000000" w:themeColor="text1"/>
          <w:sz w:val="20"/>
          <w:szCs w:val="20"/>
        </w:rPr>
        <w:t>, - _______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│Перекрытия             │Количество этажей - _____    │Площадь перекрытия, требующая ремонта, - 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 _____________.    │кв. м (указать вид работ).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│Площадь - ______ тыс. кв. м  │Площадь перекрытий, требующих утепления,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│_____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│Крыши                  │Количество - _____ шт.       │Характеристика состояния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│Вид кровли - _____________   │______________________________________________│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│(указать: плоская,           │(указать: удовлетворительное или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│односкатная, двускатная,     │неудовлетворительное, если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│иное)</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w:t>
      </w:r>
      <w:proofErr w:type="gramStart"/>
      <w:r w:rsidRPr="00E866ED">
        <w:rPr>
          <w:rFonts w:ascii="Courier New" w:hAnsi="Courier New" w:cs="Courier New"/>
          <w:color w:val="000000" w:themeColor="text1"/>
          <w:sz w:val="20"/>
          <w:szCs w:val="20"/>
        </w:rPr>
        <w:t>н</w:t>
      </w:r>
      <w:proofErr w:type="gramEnd"/>
      <w:r w:rsidRPr="00E866ED">
        <w:rPr>
          <w:rFonts w:ascii="Courier New" w:hAnsi="Courier New" w:cs="Courier New"/>
          <w:color w:val="000000" w:themeColor="text1"/>
          <w:sz w:val="20"/>
          <w:szCs w:val="20"/>
        </w:rPr>
        <w:t>еудовлетворительное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кровли - _______.   │площадь крыши, требующей капитального ремонта,│</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│Площадь кровли - ____ кв. м  │- _____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│Протяженность свесов - 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│площадь крыши, требующей текущего ремонта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│Площадь свесов - _____ кв. м │_________ кв.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│Протяженность ограждений -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│_____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│Двери                  │Количество дверей,           │Количество дверей, ограждающих вход </w:t>
      </w:r>
      <w:proofErr w:type="gramStart"/>
      <w:r w:rsidRPr="00E866ED">
        <w:rPr>
          <w:rFonts w:ascii="Courier New" w:hAnsi="Courier New" w:cs="Courier New"/>
          <w:color w:val="000000" w:themeColor="text1"/>
          <w:sz w:val="20"/>
          <w:szCs w:val="20"/>
        </w:rPr>
        <w:t>в</w:t>
      </w:r>
      <w:proofErr w:type="gramEnd"/>
      <w:r w:rsidRPr="00E866ED">
        <w:rPr>
          <w:rFonts w:ascii="Courier New" w:hAnsi="Courier New" w:cs="Courier New"/>
          <w:color w:val="000000" w:themeColor="text1"/>
          <w:sz w:val="20"/>
          <w:szCs w:val="20"/>
        </w:rPr>
        <w:t xml:space="preserve">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│ограждающих вход в помещения │</w:t>
      </w:r>
      <w:proofErr w:type="gramStart"/>
      <w:r w:rsidRPr="00E866ED">
        <w:rPr>
          <w:rFonts w:ascii="Courier New" w:hAnsi="Courier New" w:cs="Courier New"/>
          <w:color w:val="000000" w:themeColor="text1"/>
          <w:sz w:val="20"/>
          <w:szCs w:val="20"/>
        </w:rPr>
        <w:t>помещения</w:t>
      </w:r>
      <w:proofErr w:type="gramEnd"/>
      <w:r w:rsidRPr="00E866ED">
        <w:rPr>
          <w:rFonts w:ascii="Courier New" w:hAnsi="Courier New" w:cs="Courier New"/>
          <w:color w:val="000000" w:themeColor="text1"/>
          <w:sz w:val="20"/>
          <w:szCs w:val="20"/>
        </w:rPr>
        <w:t xml:space="preserve"> общего пользования и требующих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│общего пользования, - ___ шт.│ремонта, - _______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│из них:                      │из них: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│деревянных - ______ шт.      │деревянных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│металлических - _____ шт.    │металлических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│Окна                   │Количество окон,             │Количество окон, расположенных в помещениях   │</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│расположенных в помещениях   │общего пользования и требующих ремонта, -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│общего пользования, - ___ шт.│_______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│из них деревянных - _____ шт.│из них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│деревянных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bookmarkStart w:id="66" w:name="Par580"/>
      <w:bookmarkEnd w:id="66"/>
      <w:r w:rsidRPr="00E866ED">
        <w:rPr>
          <w:rFonts w:ascii="Courier New" w:hAnsi="Courier New" w:cs="Courier New"/>
          <w:color w:val="000000" w:themeColor="text1"/>
          <w:sz w:val="20"/>
          <w:szCs w:val="20"/>
        </w:rPr>
        <w:t>│III. Механическое, электрическое, санитарно-техническое и иное оборудование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│Лифты и лифтовое       │Количество - _____ шт.       │Количество лифтов, требующих: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│оборудование</w:t>
      </w:r>
      <w:proofErr w:type="gramStart"/>
      <w:r w:rsidRPr="00E866ED">
        <w:rPr>
          <w:rFonts w:ascii="Courier New" w:hAnsi="Courier New" w:cs="Courier New"/>
          <w:color w:val="000000" w:themeColor="text1"/>
          <w:sz w:val="20"/>
          <w:szCs w:val="20"/>
        </w:rPr>
        <w:t xml:space="preserve">           │В</w:t>
      </w:r>
      <w:proofErr w:type="gramEnd"/>
      <w:r w:rsidRPr="00E866ED">
        <w:rPr>
          <w:rFonts w:ascii="Courier New" w:hAnsi="Courier New" w:cs="Courier New"/>
          <w:color w:val="000000" w:themeColor="text1"/>
          <w:sz w:val="20"/>
          <w:szCs w:val="20"/>
        </w:rPr>
        <w:t xml:space="preserve"> том числе:                 │замены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w:t>
      </w:r>
      <w:proofErr w:type="gramStart"/>
      <w:r w:rsidRPr="00E866ED">
        <w:rPr>
          <w:rFonts w:ascii="Courier New" w:hAnsi="Courier New" w:cs="Courier New"/>
          <w:color w:val="000000" w:themeColor="text1"/>
          <w:sz w:val="20"/>
          <w:szCs w:val="20"/>
        </w:rPr>
        <w:t>грузовых</w:t>
      </w:r>
      <w:proofErr w:type="gramEnd"/>
      <w:r w:rsidRPr="00E866ED">
        <w:rPr>
          <w:rFonts w:ascii="Courier New" w:hAnsi="Courier New" w:cs="Courier New"/>
          <w:color w:val="000000" w:themeColor="text1"/>
          <w:sz w:val="20"/>
          <w:szCs w:val="20"/>
        </w:rPr>
        <w:t xml:space="preserve"> - ______ шт.        │капитального ремонта - 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│Марки лифтов - __________    │текущего ремонта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│Грузоподъемность ______ </w:t>
      </w:r>
      <w:proofErr w:type="gramStart"/>
      <w:r w:rsidRPr="00E866ED">
        <w:rPr>
          <w:rFonts w:ascii="Courier New" w:hAnsi="Courier New" w:cs="Courier New"/>
          <w:color w:val="000000" w:themeColor="text1"/>
          <w:sz w:val="20"/>
          <w:szCs w:val="20"/>
        </w:rPr>
        <w:t>т</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│Площадь кабин - ____ кв. м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│Мусоропровод           │Количество - _____ шт.       │Состояние ствола 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│Длина ствола - _____ м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│Количество загрузочных       │если неудовлетворительное - указать дефекты)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│устройств - ______ шт.       │Количество загрузочных устройств, требующих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│капитального ремонта, - 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│Вентиляция             │Количество вентиляционных    │Количество вентиляционных каналов, требующих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│каналов - _____ шт.          │ремонта,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│Материал </w:t>
      </w:r>
      <w:proofErr w:type="gramStart"/>
      <w:r w:rsidRPr="00E866ED">
        <w:rPr>
          <w:rFonts w:ascii="Courier New" w:hAnsi="Courier New" w:cs="Courier New"/>
          <w:color w:val="000000" w:themeColor="text1"/>
          <w:sz w:val="20"/>
          <w:szCs w:val="20"/>
        </w:rPr>
        <w:t>вентиляционных</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│каналов - ________________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│Протяженность </w:t>
      </w:r>
      <w:proofErr w:type="gramStart"/>
      <w:r w:rsidRPr="00E866ED">
        <w:rPr>
          <w:rFonts w:ascii="Courier New" w:hAnsi="Courier New" w:cs="Courier New"/>
          <w:color w:val="000000" w:themeColor="text1"/>
          <w:sz w:val="20"/>
          <w:szCs w:val="20"/>
        </w:rPr>
        <w:t>вентиляционных</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│каналов - ______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│Количество </w:t>
      </w:r>
      <w:proofErr w:type="gramStart"/>
      <w:r w:rsidRPr="00E866ED">
        <w:rPr>
          <w:rFonts w:ascii="Courier New" w:hAnsi="Courier New" w:cs="Courier New"/>
          <w:color w:val="000000" w:themeColor="text1"/>
          <w:sz w:val="20"/>
          <w:szCs w:val="20"/>
        </w:rPr>
        <w:t>вентиляционных</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│коробов - ________ шт.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w:t>
      </w:r>
      <w:proofErr w:type="gramStart"/>
      <w:r w:rsidRPr="00E866ED">
        <w:rPr>
          <w:rFonts w:ascii="Courier New" w:hAnsi="Courier New" w:cs="Courier New"/>
          <w:color w:val="000000" w:themeColor="text1"/>
          <w:sz w:val="20"/>
          <w:szCs w:val="20"/>
        </w:rPr>
        <w:t>Дымовые</w:t>
      </w:r>
      <w:proofErr w:type="gramEnd"/>
      <w:r w:rsidRPr="00E866ED">
        <w:rPr>
          <w:rFonts w:ascii="Courier New" w:hAnsi="Courier New" w:cs="Courier New"/>
          <w:color w:val="000000" w:themeColor="text1"/>
          <w:sz w:val="20"/>
          <w:szCs w:val="20"/>
        </w:rPr>
        <w:t xml:space="preserve">                │Количество вентиляционных    │Состояние вентиляционных труб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│трубы/вентиляционные   │труб - _____ шт.             │______________________________________________│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│трубы                  │Материал - _____________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│Количество дымовых труб -    │если неудовлетворительное - указать дефекты).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│_____ шт.                    │Состояние дымовых труб: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 _____________     │______________________________________________│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roofErr w:type="gramStart"/>
      <w:r w:rsidRPr="00E866ED">
        <w:rPr>
          <w:rFonts w:ascii="Courier New" w:hAnsi="Courier New" w:cs="Courier New"/>
          <w:color w:val="000000" w:themeColor="text1"/>
          <w:sz w:val="20"/>
          <w:szCs w:val="20"/>
        </w:rPr>
        <w:t>Водосточные</w:t>
      </w:r>
      <w:proofErr w:type="gramEnd"/>
      <w:r w:rsidRPr="00E866ED">
        <w:rPr>
          <w:rFonts w:ascii="Courier New" w:hAnsi="Courier New" w:cs="Courier New"/>
          <w:color w:val="000000" w:themeColor="text1"/>
          <w:sz w:val="20"/>
          <w:szCs w:val="20"/>
        </w:rPr>
        <w:t xml:space="preserve">            │Количество желобов - ____ шт.│Количество водосточных желобов, требующих: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│желоба/водосточные     │Количество водосточных труб -│замены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│трубы                  │_____ шт.                    │ремонта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│Тип водосточных желобов и    │Количество водосточных труб, требующих: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│водосточных труб - ______    │замены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w:t>
      </w:r>
      <w:proofErr w:type="gramStart"/>
      <w:r w:rsidRPr="00E866ED">
        <w:rPr>
          <w:rFonts w:ascii="Courier New" w:hAnsi="Courier New" w:cs="Courier New"/>
          <w:color w:val="000000" w:themeColor="text1"/>
          <w:sz w:val="20"/>
          <w:szCs w:val="20"/>
        </w:rPr>
        <w:t>наружные</w:t>
      </w:r>
      <w:proofErr w:type="gramEnd"/>
      <w:r w:rsidRPr="00E866ED">
        <w:rPr>
          <w:rFonts w:ascii="Courier New" w:hAnsi="Courier New" w:cs="Courier New"/>
          <w:color w:val="000000" w:themeColor="text1"/>
          <w:sz w:val="20"/>
          <w:szCs w:val="20"/>
        </w:rPr>
        <w:t xml:space="preserve"> или внутренние)    │ремонта - 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│Протяженность </w:t>
      </w:r>
      <w:proofErr w:type="gramStart"/>
      <w:r w:rsidRPr="00E866ED">
        <w:rPr>
          <w:rFonts w:ascii="Courier New" w:hAnsi="Courier New" w:cs="Courier New"/>
          <w:color w:val="000000" w:themeColor="text1"/>
          <w:sz w:val="20"/>
          <w:szCs w:val="20"/>
        </w:rPr>
        <w:t>водосточных</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│труб - 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│Протяженность </w:t>
      </w:r>
      <w:proofErr w:type="gramStart"/>
      <w:r w:rsidRPr="00E866ED">
        <w:rPr>
          <w:rFonts w:ascii="Courier New" w:hAnsi="Courier New" w:cs="Courier New"/>
          <w:color w:val="000000" w:themeColor="text1"/>
          <w:sz w:val="20"/>
          <w:szCs w:val="20"/>
        </w:rPr>
        <w:t>водосточных</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│желобов - 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roofErr w:type="gramStart"/>
      <w:r w:rsidRPr="00E866ED">
        <w:rPr>
          <w:rFonts w:ascii="Courier New" w:hAnsi="Courier New" w:cs="Courier New"/>
          <w:color w:val="000000" w:themeColor="text1"/>
          <w:sz w:val="20"/>
          <w:szCs w:val="20"/>
        </w:rPr>
        <w:t>Электрические</w:t>
      </w:r>
      <w:proofErr w:type="gramEnd"/>
      <w:r w:rsidRPr="00E866ED">
        <w:rPr>
          <w:rFonts w:ascii="Courier New" w:hAnsi="Courier New" w:cs="Courier New"/>
          <w:color w:val="000000" w:themeColor="text1"/>
          <w:sz w:val="20"/>
          <w:szCs w:val="20"/>
        </w:rPr>
        <w:t xml:space="preserve">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│водно-распределительные│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│устройства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│Светильники            │Количество - ______ шт.      │Количество светильников, требующих замены,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│Количество светильников, требующих ремонта,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│________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│Системы дымоудаления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│Магистраль с           │Количество - ______ шт.      │Длина магистрали, требующая замены, -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roofErr w:type="gramStart"/>
      <w:r w:rsidRPr="00E866ED">
        <w:rPr>
          <w:rFonts w:ascii="Courier New" w:hAnsi="Courier New" w:cs="Courier New"/>
          <w:color w:val="000000" w:themeColor="text1"/>
          <w:sz w:val="20"/>
          <w:szCs w:val="20"/>
        </w:rPr>
        <w:t>распределительным</w:t>
      </w:r>
      <w:proofErr w:type="gramEnd"/>
      <w:r w:rsidRPr="00E866ED">
        <w:rPr>
          <w:rFonts w:ascii="Courier New" w:hAnsi="Courier New" w:cs="Courier New"/>
          <w:color w:val="000000" w:themeColor="text1"/>
          <w:sz w:val="20"/>
          <w:szCs w:val="20"/>
        </w:rPr>
        <w:t xml:space="preserve">      │Длина магистрали - ____ м    │Количество распределительных щитков, требующих│</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│щитком                 │                             │ремонта, - _______ шт.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│Сети электроснабжения  │Длина - ____________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│Длина сетей, требующая замены, -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│Котлы отопительные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│Сети теплоснабжения    │Диаметр, материал труб и     │Диаметр, материал и протяженность труб,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│протяженность в </w:t>
      </w:r>
      <w:proofErr w:type="gramStart"/>
      <w:r w:rsidRPr="00E866ED">
        <w:rPr>
          <w:rFonts w:ascii="Courier New" w:hAnsi="Courier New" w:cs="Courier New"/>
          <w:color w:val="000000" w:themeColor="text1"/>
          <w:sz w:val="20"/>
          <w:szCs w:val="20"/>
        </w:rPr>
        <w:t>однотрубном</w:t>
      </w:r>
      <w:proofErr w:type="gramEnd"/>
      <w:r w:rsidRPr="00E866ED">
        <w:rPr>
          <w:rFonts w:ascii="Courier New" w:hAnsi="Courier New" w:cs="Courier New"/>
          <w:color w:val="000000" w:themeColor="text1"/>
          <w:sz w:val="20"/>
          <w:szCs w:val="20"/>
        </w:rPr>
        <w:t xml:space="preserve">  │требующих замены: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│исчислении:                  │1.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.│2. ____ мм. ______________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│Протяженность труб, требующих ремонта, - ___ м│</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│(указать вид работ, восстановление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│теплоизоляции, окраска, иное)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│Задвижки, вентили,     │Количество:                  │Требует замены или ремонта: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│краны на системах      │задвижек - ______ шт.        │задвижек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│теплоснабжения         │вентилей - ______ шт.        │вентилей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│кранов - ______ шт.          │кранов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│Бойлерные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│(теплообменники)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│Элеваторные узлы       │Количество - ______ шт.      │Состояние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                             │______________________________________________│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│Радиаторы              │Материал и количество -      │Требует замены (материал и количество):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____________ ______ шт.   │1. ____________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____________ ______ шт.   │2. ____________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│Полотенцесушители      │Материал и количество -      │Требует замены (материал и количество):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____________ ______ шт.   │1. ____________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____________ ______ шт.   │2. ____________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│Системы очистки воды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│Марка _________________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│Насосы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│Марка насоса: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│1. ______________________    │если неудовлетворительное - указать дефекты)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______________________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│Трубопроводы холодной  │Диаметр, материал и          │Диаметр, материал и протяженность труб,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│воды                   │протяженность:               │</w:t>
      </w:r>
      <w:proofErr w:type="gramStart"/>
      <w:r w:rsidRPr="00E866ED">
        <w:rPr>
          <w:rFonts w:ascii="Courier New" w:hAnsi="Courier New" w:cs="Courier New"/>
          <w:color w:val="000000" w:themeColor="text1"/>
          <w:sz w:val="20"/>
          <w:szCs w:val="20"/>
        </w:rPr>
        <w:t>требующих</w:t>
      </w:r>
      <w:proofErr w:type="gramEnd"/>
      <w:r w:rsidRPr="00E866ED">
        <w:rPr>
          <w:rFonts w:ascii="Courier New" w:hAnsi="Courier New" w:cs="Courier New"/>
          <w:color w:val="000000" w:themeColor="text1"/>
          <w:sz w:val="20"/>
          <w:szCs w:val="20"/>
        </w:rPr>
        <w:t xml:space="preserve"> замены: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.│1.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.│2.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│3.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│3.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│Протяженность труб, требующих окраски, - 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│Трубопроводы горячей   │Диаметр, материал и          │Диаметр, материал и протяженность труб,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│воды                   │протяженность:               │</w:t>
      </w:r>
      <w:proofErr w:type="gramStart"/>
      <w:r w:rsidRPr="00E866ED">
        <w:rPr>
          <w:rFonts w:ascii="Courier New" w:hAnsi="Courier New" w:cs="Courier New"/>
          <w:color w:val="000000" w:themeColor="text1"/>
          <w:sz w:val="20"/>
          <w:szCs w:val="20"/>
        </w:rPr>
        <w:t>требующих</w:t>
      </w:r>
      <w:proofErr w:type="gramEnd"/>
      <w:r w:rsidRPr="00E866ED">
        <w:rPr>
          <w:rFonts w:ascii="Courier New" w:hAnsi="Courier New" w:cs="Courier New"/>
          <w:color w:val="000000" w:themeColor="text1"/>
          <w:sz w:val="20"/>
          <w:szCs w:val="20"/>
        </w:rPr>
        <w:t xml:space="preserve"> замены: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.│1.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.│2.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│3.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│3.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│Протяженность труб, требующих окраски, - 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│Задвижки, вентили,     │Количество:                  │Требует замены или ремонта: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│краны на системах      │задвижек - ______ шт.        │задвижек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│водоснабжения          │вентилей - ______ шт.        │вентилей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│кранов - ______ шт.          │кранов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│Коллективные приборы   │Перечень установленных</w:t>
      </w:r>
      <w:proofErr w:type="gramStart"/>
      <w:r w:rsidRPr="00E866ED">
        <w:rPr>
          <w:rFonts w:ascii="Courier New" w:hAnsi="Courier New" w:cs="Courier New"/>
          <w:color w:val="000000" w:themeColor="text1"/>
          <w:sz w:val="20"/>
          <w:szCs w:val="20"/>
        </w:rPr>
        <w:t xml:space="preserve">       │У</w:t>
      </w:r>
      <w:proofErr w:type="gramEnd"/>
      <w:r w:rsidRPr="00E866ED">
        <w:rPr>
          <w:rFonts w:ascii="Courier New" w:hAnsi="Courier New" w:cs="Courier New"/>
          <w:color w:val="000000" w:themeColor="text1"/>
          <w:sz w:val="20"/>
          <w:szCs w:val="20"/>
        </w:rPr>
        <w:t>казать дату следующей поверки для каждого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│учета                  │приборов учета, марка и      │прибора учета: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│номер:                       │1.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_____________________     │2.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_____________________     │3. _____________________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│3. _____________________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│Сигнализация           │Вид сигнализации:            │Состояние для каждого вида сигнализации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_____________________     │______________________________________________│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│2. _____________________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│Трубопроводы           │Диаметр, материал и          │Диаметр, материал и протяженность труб,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│канализации            │протяженность:               │</w:t>
      </w:r>
      <w:proofErr w:type="gramStart"/>
      <w:r w:rsidRPr="00E866ED">
        <w:rPr>
          <w:rFonts w:ascii="Courier New" w:hAnsi="Courier New" w:cs="Courier New"/>
          <w:color w:val="000000" w:themeColor="text1"/>
          <w:sz w:val="20"/>
          <w:szCs w:val="20"/>
        </w:rPr>
        <w:t>требующих</w:t>
      </w:r>
      <w:proofErr w:type="gramEnd"/>
      <w:r w:rsidRPr="00E866ED">
        <w:rPr>
          <w:rFonts w:ascii="Courier New" w:hAnsi="Courier New" w:cs="Courier New"/>
          <w:color w:val="000000" w:themeColor="text1"/>
          <w:sz w:val="20"/>
          <w:szCs w:val="20"/>
        </w:rPr>
        <w:t xml:space="preserve"> замены: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.│1.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.│2.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│3.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 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│3. ____ мм. _____________, ____ м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│Сети газоснабжения     │Диаметр, материал и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│протяженность: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│1.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_________, 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.│если неудовлетворительное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│2.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_________, 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│3. ____ мм</w:t>
      </w:r>
      <w:proofErr w:type="gramStart"/>
      <w:r w:rsidRPr="00E866ED">
        <w:rPr>
          <w:rFonts w:ascii="Courier New" w:hAnsi="Courier New" w:cs="Courier New"/>
          <w:color w:val="000000" w:themeColor="text1"/>
          <w:sz w:val="20"/>
          <w:szCs w:val="20"/>
        </w:rPr>
        <w:t>.</w:t>
      </w:r>
      <w:proofErr w:type="gramEnd"/>
      <w:r w:rsidRPr="00E866ED">
        <w:rPr>
          <w:rFonts w:ascii="Courier New" w:hAnsi="Courier New" w:cs="Courier New"/>
          <w:color w:val="000000" w:themeColor="text1"/>
          <w:sz w:val="20"/>
          <w:szCs w:val="20"/>
        </w:rPr>
        <w:t xml:space="preserve"> _________, 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│Задвижки, вентили,     │Количество:                  │Требует замены или ремонта: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│краны на системах      │задвижек - ______ шт.        │задвижек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│газоснабжения          │вентилей - ______ шт.        │вентилей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│кранов - ______ шт.          │кранов - ______ шт.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│Калориферы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│Указатели наименования │Количество - ______ шт.      │Состояние ____________________________________│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│улицы, переулка,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│площади и пр. на </w:t>
      </w:r>
      <w:proofErr w:type="gramStart"/>
      <w:r w:rsidRPr="00E866ED">
        <w:rPr>
          <w:rFonts w:ascii="Courier New" w:hAnsi="Courier New" w:cs="Courier New"/>
          <w:color w:val="000000" w:themeColor="text1"/>
          <w:sz w:val="20"/>
          <w:szCs w:val="20"/>
        </w:rPr>
        <w:t>фасаде</w:t>
      </w:r>
      <w:proofErr w:type="gramEnd"/>
      <w:r w:rsidRPr="00E866ED">
        <w:rPr>
          <w:rFonts w:ascii="Courier New" w:hAnsi="Courier New" w:cs="Courier New"/>
          <w:color w:val="000000" w:themeColor="text1"/>
          <w:sz w:val="20"/>
          <w:szCs w:val="20"/>
        </w:rPr>
        <w:t>│                             │если неудовлетворительное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│многоквартирного дома  │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│Иное оборудование</w:t>
      </w:r>
      <w:proofErr w:type="gramStart"/>
      <w:r w:rsidRPr="00E866ED">
        <w:rPr>
          <w:rFonts w:ascii="Courier New" w:hAnsi="Courier New" w:cs="Courier New"/>
          <w:color w:val="000000" w:themeColor="text1"/>
          <w:sz w:val="20"/>
          <w:szCs w:val="20"/>
        </w:rPr>
        <w:t xml:space="preserve">      │У</w:t>
      </w:r>
      <w:proofErr w:type="gramEnd"/>
      <w:r w:rsidRPr="00E866ED">
        <w:rPr>
          <w:rFonts w:ascii="Courier New" w:hAnsi="Courier New" w:cs="Courier New"/>
          <w:color w:val="000000" w:themeColor="text1"/>
          <w:sz w:val="20"/>
          <w:szCs w:val="20"/>
        </w:rPr>
        <w:t>казать наименование         │Указать состояние 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bookmarkStart w:id="67" w:name="Par747"/>
      <w:bookmarkEnd w:id="67"/>
      <w:r w:rsidRPr="00E866ED">
        <w:rPr>
          <w:rFonts w:ascii="Courier New" w:hAnsi="Courier New" w:cs="Courier New"/>
          <w:color w:val="000000" w:themeColor="text1"/>
          <w:sz w:val="20"/>
          <w:szCs w:val="20"/>
        </w:rPr>
        <w:t xml:space="preserve">│IV. Земельный участок, входящий в состав общего имущества в многоквартирном доме </w:t>
      </w:r>
      <w:hyperlink w:anchor="Par780" w:history="1">
        <w:r w:rsidRPr="00E866ED">
          <w:rPr>
            <w:rFonts w:ascii="Courier New" w:hAnsi="Courier New" w:cs="Courier New"/>
            <w:color w:val="000000" w:themeColor="text1"/>
            <w:sz w:val="20"/>
            <w:szCs w:val="20"/>
          </w:rPr>
          <w:t>&lt;18&gt;</w:t>
        </w:r>
      </w:hyperlink>
      <w:r w:rsidRPr="00E866ED">
        <w:rPr>
          <w:rFonts w:ascii="Courier New" w:hAnsi="Courier New" w:cs="Courier New"/>
          <w:color w:val="000000" w:themeColor="text1"/>
          <w:sz w:val="20"/>
          <w:szCs w:val="20"/>
        </w:rPr>
        <w:t xml:space="preserve">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│Общая площадь          │земельного участка - ____ га</w:t>
      </w:r>
      <w:proofErr w:type="gramStart"/>
      <w:r w:rsidRPr="00E866ED">
        <w:rPr>
          <w:rFonts w:ascii="Courier New" w:hAnsi="Courier New" w:cs="Courier New"/>
          <w:color w:val="000000" w:themeColor="text1"/>
          <w:sz w:val="20"/>
          <w:szCs w:val="20"/>
        </w:rPr>
        <w:t xml:space="preserve"> │У</w:t>
      </w:r>
      <w:proofErr w:type="gramEnd"/>
      <w:r w:rsidRPr="00E866ED">
        <w:rPr>
          <w:rFonts w:ascii="Courier New" w:hAnsi="Courier New" w:cs="Courier New"/>
          <w:color w:val="000000" w:themeColor="text1"/>
          <w:sz w:val="20"/>
          <w:szCs w:val="20"/>
        </w:rPr>
        <w:t>казать состояние 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│в том числе площадь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│застройки - ____ га;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│асфальт - ______ </w:t>
      </w:r>
      <w:proofErr w:type="gramStart"/>
      <w:r w:rsidRPr="00E866ED">
        <w:rPr>
          <w:rFonts w:ascii="Courier New" w:hAnsi="Courier New" w:cs="Courier New"/>
          <w:color w:val="000000" w:themeColor="text1"/>
          <w:sz w:val="20"/>
          <w:szCs w:val="20"/>
        </w:rPr>
        <w:t>га</w:t>
      </w:r>
      <w:proofErr w:type="gramEnd"/>
      <w:r w:rsidRPr="00E866ED">
        <w:rPr>
          <w:rFonts w:ascii="Courier New" w:hAnsi="Courier New" w:cs="Courier New"/>
          <w:color w:val="000000" w:themeColor="text1"/>
          <w:sz w:val="20"/>
          <w:szCs w:val="20"/>
        </w:rPr>
        <w:t>;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│грунт - ______ </w:t>
      </w:r>
      <w:proofErr w:type="gramStart"/>
      <w:r w:rsidRPr="00E866ED">
        <w:rPr>
          <w:rFonts w:ascii="Courier New" w:hAnsi="Courier New" w:cs="Courier New"/>
          <w:color w:val="000000" w:themeColor="text1"/>
          <w:sz w:val="20"/>
          <w:szCs w:val="20"/>
        </w:rPr>
        <w:t>га</w:t>
      </w:r>
      <w:proofErr w:type="gramEnd"/>
      <w:r w:rsidRPr="00E866ED">
        <w:rPr>
          <w:rFonts w:ascii="Courier New" w:hAnsi="Courier New" w:cs="Courier New"/>
          <w:color w:val="000000" w:themeColor="text1"/>
          <w:sz w:val="20"/>
          <w:szCs w:val="20"/>
        </w:rPr>
        <w:t>;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│газон - _______ </w:t>
      </w:r>
      <w:proofErr w:type="gramStart"/>
      <w:r w:rsidRPr="00E866ED">
        <w:rPr>
          <w:rFonts w:ascii="Courier New" w:hAnsi="Courier New" w:cs="Courier New"/>
          <w:color w:val="000000" w:themeColor="text1"/>
          <w:sz w:val="20"/>
          <w:szCs w:val="20"/>
        </w:rPr>
        <w:t>га</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│Зеленые насаждения     │деревья - _______ шт.        │Указать состояние 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│кустарники - ______ шт.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                             │если </w:t>
      </w:r>
      <w:proofErr w:type="gramStart"/>
      <w:r w:rsidRPr="00E866ED">
        <w:rPr>
          <w:rFonts w:ascii="Courier New" w:hAnsi="Courier New" w:cs="Courier New"/>
          <w:color w:val="000000" w:themeColor="text1"/>
          <w:sz w:val="20"/>
          <w:szCs w:val="20"/>
        </w:rPr>
        <w:t>неудовлетворительное</w:t>
      </w:r>
      <w:proofErr w:type="gramEnd"/>
      <w:r w:rsidRPr="00E866ED">
        <w:rPr>
          <w:rFonts w:ascii="Courier New" w:hAnsi="Courier New" w:cs="Courier New"/>
          <w:color w:val="000000" w:themeColor="text1"/>
          <w:sz w:val="20"/>
          <w:szCs w:val="20"/>
        </w:rPr>
        <w:t xml:space="preserve"> - указать дефекты)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│Элементы               │Малые архитектурные формы</w:t>
      </w:r>
      <w:proofErr w:type="gramStart"/>
      <w:r w:rsidRPr="00E866ED">
        <w:rPr>
          <w:rFonts w:ascii="Courier New" w:hAnsi="Courier New" w:cs="Courier New"/>
          <w:color w:val="000000" w:themeColor="text1"/>
          <w:sz w:val="20"/>
          <w:szCs w:val="20"/>
        </w:rPr>
        <w:t xml:space="preserve">    │П</w:t>
      </w:r>
      <w:proofErr w:type="gramEnd"/>
      <w:r w:rsidRPr="00E866ED">
        <w:rPr>
          <w:rFonts w:ascii="Courier New" w:hAnsi="Courier New" w:cs="Courier New"/>
          <w:color w:val="000000" w:themeColor="text1"/>
          <w:sz w:val="20"/>
          <w:szCs w:val="20"/>
        </w:rPr>
        <w:t>еречислить элементы благоустройства,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│благоустройства        │_________ (</w:t>
      </w:r>
      <w:proofErr w:type="gramStart"/>
      <w:r w:rsidRPr="00E866ED">
        <w:rPr>
          <w:rFonts w:ascii="Courier New" w:hAnsi="Courier New" w:cs="Courier New"/>
          <w:color w:val="000000" w:themeColor="text1"/>
          <w:sz w:val="20"/>
          <w:szCs w:val="20"/>
        </w:rPr>
        <w:t>есть</w:t>
      </w:r>
      <w:proofErr w:type="gramEnd"/>
      <w:r w:rsidRPr="00E866ED">
        <w:rPr>
          <w:rFonts w:ascii="Courier New" w:hAnsi="Courier New" w:cs="Courier New"/>
          <w:color w:val="000000" w:themeColor="text1"/>
          <w:sz w:val="20"/>
          <w:szCs w:val="20"/>
        </w:rPr>
        <w:t>/нет), если   │находящиеся в неудовлетворительном состоянии.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│есть - перечислить _________.│Указать дефекты ______________________________│</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│Ограждения ________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│Скамейки - __________ шт.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│Столы - ________ шт.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│Ливневая сеть          │Люки - ________ шт.          │Указать состояние 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lastRenderedPageBreak/>
        <w:t>│                       │Приемные колодцы - ____ шт.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│Ливневая канализация:        │если неудовлетворительное - указать дефекты)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│Тип - ______________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│Материал - ______________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│Протяженность - ______ </w:t>
      </w:r>
      <w:proofErr w:type="gramStart"/>
      <w:r w:rsidRPr="00E866ED">
        <w:rPr>
          <w:rFonts w:ascii="Courier New" w:hAnsi="Courier New" w:cs="Courier New"/>
          <w:color w:val="000000" w:themeColor="text1"/>
          <w:sz w:val="20"/>
          <w:szCs w:val="20"/>
        </w:rPr>
        <w:t>м</w:t>
      </w:r>
      <w:proofErr w:type="gramEnd"/>
      <w:r w:rsidRPr="00E866ED">
        <w:rPr>
          <w:rFonts w:ascii="Courier New" w:hAnsi="Courier New" w:cs="Courier New"/>
          <w:color w:val="000000" w:themeColor="text1"/>
          <w:sz w:val="20"/>
          <w:szCs w:val="20"/>
        </w:rPr>
        <w:t xml:space="preserve">     │                                              │</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│Иные строения          │1. _____________________     │Указать состояние ____________________________│</w:t>
      </w:r>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│2. _____________________     │(удовлетворительное или неудовлетворительное, │</w:t>
      </w:r>
      <w:proofErr w:type="gramEnd"/>
    </w:p>
    <w:p w:rsidR="00E866ED" w:rsidRPr="00E866ED" w:rsidRDefault="00E866ED">
      <w:pPr>
        <w:pStyle w:val="ConsPlusCell"/>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│3. _____________________     │если неудовлетворительное - указать дефекты)  │</w:t>
      </w:r>
      <w:proofErr w:type="gramEnd"/>
    </w:p>
    <w:p w:rsidR="00E866ED" w:rsidRPr="00E866ED" w:rsidRDefault="00E866ED">
      <w:pPr>
        <w:pStyle w:val="ConsPlusCell"/>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68" w:name="Par780"/>
      <w:bookmarkEnd w:id="68"/>
      <w:r w:rsidRPr="00E866ED">
        <w:rPr>
          <w:rFonts w:ascii="Calibri" w:hAnsi="Calibri" w:cs="Calibri"/>
          <w:color w:val="000000" w:themeColor="text1"/>
        </w:rPr>
        <w:t>&lt;18</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r w:rsidRPr="00E866ED">
        <w:rPr>
          <w:color w:val="000000" w:themeColor="text1"/>
        </w:rPr>
        <w:t>Управляющая организация                     Собственник</w:t>
      </w:r>
    </w:p>
    <w:p w:rsidR="00E866ED" w:rsidRPr="00E866ED" w:rsidRDefault="00E866ED">
      <w:pPr>
        <w:pStyle w:val="ConsPlusNonformat"/>
        <w:rPr>
          <w:color w:val="000000" w:themeColor="text1"/>
        </w:rPr>
      </w:pPr>
      <w:r w:rsidRPr="00E866ED">
        <w:rPr>
          <w:color w:val="000000" w:themeColor="text1"/>
        </w:rPr>
        <w:t>"__________________"</w:t>
      </w:r>
    </w:p>
    <w:p w:rsidR="00E866ED" w:rsidRPr="00E866ED" w:rsidRDefault="00E866ED">
      <w:pPr>
        <w:pStyle w:val="ConsPlusNonformat"/>
        <w:rPr>
          <w:color w:val="000000" w:themeColor="text1"/>
        </w:rPr>
      </w:pPr>
      <w:r w:rsidRPr="00E866ED">
        <w:rPr>
          <w:color w:val="000000" w:themeColor="text1"/>
        </w:rPr>
        <w:t>_______________________/_________/         ___________________/___________/</w:t>
      </w:r>
    </w:p>
    <w:p w:rsidR="00E866ED" w:rsidRPr="00E866ED" w:rsidRDefault="00E866ED">
      <w:pPr>
        <w:pStyle w:val="ConsPlusNonformat"/>
        <w:rPr>
          <w:color w:val="000000" w:themeColor="text1"/>
        </w:rPr>
      </w:pPr>
      <w:r w:rsidRPr="00E866ED">
        <w:rPr>
          <w:color w:val="000000" w:themeColor="text1"/>
        </w:rPr>
        <w:t>М.П.</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right"/>
        <w:outlineLvl w:val="1"/>
        <w:rPr>
          <w:rFonts w:ascii="Calibri" w:hAnsi="Calibri" w:cs="Calibri"/>
          <w:color w:val="000000" w:themeColor="text1"/>
        </w:rPr>
      </w:pPr>
      <w:bookmarkStart w:id="69" w:name="Par791"/>
      <w:bookmarkEnd w:id="69"/>
      <w:r w:rsidRPr="00E866ED">
        <w:rPr>
          <w:rFonts w:ascii="Calibri" w:hAnsi="Calibri" w:cs="Calibri"/>
          <w:color w:val="000000" w:themeColor="text1"/>
        </w:rPr>
        <w:t>Приложение N 2</w:t>
      </w:r>
    </w:p>
    <w:p w:rsidR="00E866ED" w:rsidRPr="00E866ED" w:rsidRDefault="00E866ED">
      <w:pPr>
        <w:widowControl w:val="0"/>
        <w:autoSpaceDE w:val="0"/>
        <w:autoSpaceDN w:val="0"/>
        <w:adjustRightInd w:val="0"/>
        <w:jc w:val="right"/>
        <w:rPr>
          <w:rFonts w:ascii="Calibri" w:hAnsi="Calibri" w:cs="Calibri"/>
          <w:color w:val="000000" w:themeColor="text1"/>
        </w:rPr>
      </w:pPr>
      <w:r w:rsidRPr="00E866ED">
        <w:rPr>
          <w:rFonts w:ascii="Calibri" w:hAnsi="Calibri" w:cs="Calibri"/>
          <w:color w:val="000000" w:themeColor="text1"/>
        </w:rPr>
        <w:t>к Примерному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bookmarkStart w:id="70" w:name="Par794"/>
      <w:bookmarkEnd w:id="70"/>
      <w:r w:rsidRPr="00E866ED">
        <w:rPr>
          <w:rFonts w:ascii="Calibri" w:hAnsi="Calibri" w:cs="Calibri"/>
          <w:color w:val="000000" w:themeColor="text1"/>
        </w:rPr>
        <w:t>Перечень</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технической документации на Многоквартирный дом по адресу:</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__________________________________________________________</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(адрес многоквартирного дома)</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и иных связанных с управлением Многоквартирным</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домом документов</w:t>
      </w:r>
    </w:p>
    <w:p w:rsidR="00E866ED" w:rsidRPr="00E866ED" w:rsidRDefault="00E866ED">
      <w:pPr>
        <w:widowControl w:val="0"/>
        <w:autoSpaceDE w:val="0"/>
        <w:autoSpaceDN w:val="0"/>
        <w:adjustRightInd w:val="0"/>
        <w:jc w:val="center"/>
        <w:rPr>
          <w:rFonts w:ascii="Calibri" w:hAnsi="Calibri" w:cs="Calibri"/>
          <w:color w:val="000000" w:themeColor="text1"/>
        </w:rPr>
        <w:sectPr w:rsidR="00E866ED" w:rsidRPr="00E866ED">
          <w:pgSz w:w="16838" w:h="11905" w:orient="landscape"/>
          <w:pgMar w:top="1701" w:right="1134" w:bottom="850" w:left="1134" w:header="720" w:footer="720" w:gutter="0"/>
          <w:cols w:space="720"/>
          <w:noEndnote/>
        </w:sectPr>
      </w:pPr>
    </w:p>
    <w:p w:rsidR="00E866ED" w:rsidRPr="00E866ED" w:rsidRDefault="00E866ED">
      <w:pPr>
        <w:widowControl w:val="0"/>
        <w:autoSpaceDE w:val="0"/>
        <w:autoSpaceDN w:val="0"/>
        <w:adjustRightInd w:val="0"/>
        <w:ind w:firstLine="540"/>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tblPr>
      <w:tblGrid>
        <w:gridCol w:w="555"/>
        <w:gridCol w:w="1998"/>
        <w:gridCol w:w="3219"/>
        <w:gridCol w:w="1332"/>
        <w:gridCol w:w="2220"/>
      </w:tblGrid>
      <w:tr w:rsidR="00E866ED" w:rsidRPr="00E866ED">
        <w:trPr>
          <w:trHeight w:val="360"/>
          <w:tblCellSpacing w:w="5" w:type="nil"/>
        </w:trPr>
        <w:tc>
          <w:tcPr>
            <w:tcW w:w="555"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N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п</w:t>
            </w:r>
            <w:proofErr w:type="gramEnd"/>
            <w:r w:rsidRPr="00E866ED">
              <w:rPr>
                <w:rFonts w:ascii="Courier New" w:hAnsi="Courier New" w:cs="Courier New"/>
                <w:color w:val="000000" w:themeColor="text1"/>
                <w:sz w:val="18"/>
                <w:szCs w:val="18"/>
              </w:rPr>
              <w:t>/п</w:t>
            </w:r>
          </w:p>
        </w:tc>
        <w:tc>
          <w:tcPr>
            <w:tcW w:w="5217" w:type="dxa"/>
            <w:gridSpan w:val="2"/>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Наименование документа                      </w:t>
            </w:r>
          </w:p>
        </w:tc>
        <w:tc>
          <w:tcPr>
            <w:tcW w:w="1332"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Количество</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листов    </w:t>
            </w:r>
          </w:p>
        </w:tc>
        <w:tc>
          <w:tcPr>
            <w:tcW w:w="2220"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Примечания        </w:t>
            </w:r>
          </w:p>
        </w:tc>
      </w:tr>
      <w:tr w:rsidR="00E866ED" w:rsidRPr="00E866ED">
        <w:trPr>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8769" w:type="dxa"/>
            <w:gridSpan w:val="4"/>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8"/>
                <w:szCs w:val="18"/>
              </w:rPr>
            </w:pPr>
            <w:bookmarkStart w:id="71" w:name="Par805"/>
            <w:bookmarkEnd w:id="71"/>
            <w:r w:rsidRPr="00E866ED">
              <w:rPr>
                <w:rFonts w:ascii="Courier New" w:hAnsi="Courier New" w:cs="Courier New"/>
                <w:color w:val="000000" w:themeColor="text1"/>
                <w:sz w:val="18"/>
                <w:szCs w:val="18"/>
              </w:rPr>
              <w:t xml:space="preserve">I. Техническая документация на многоквартирный дом                        </w:t>
            </w:r>
          </w:p>
        </w:tc>
      </w:tr>
      <w:tr w:rsidR="00E866ED" w:rsidRPr="00E866ED">
        <w:trPr>
          <w:trHeight w:val="72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1.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Технический паспорт на многоквартирный дом </w:t>
            </w:r>
            <w:proofErr w:type="gramStart"/>
            <w:r w:rsidRPr="00E866ED">
              <w:rPr>
                <w:rFonts w:ascii="Courier New" w:hAnsi="Courier New" w:cs="Courier New"/>
                <w:color w:val="000000" w:themeColor="text1"/>
                <w:sz w:val="18"/>
                <w:szCs w:val="18"/>
              </w:rPr>
              <w:t>с</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 xml:space="preserve">экспликацией и поэтажными планами (выписка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из технического паспорта на </w:t>
            </w:r>
            <w:proofErr w:type="gramStart"/>
            <w:r w:rsidRPr="00E866ED">
              <w:rPr>
                <w:rFonts w:ascii="Courier New" w:hAnsi="Courier New" w:cs="Courier New"/>
                <w:color w:val="000000" w:themeColor="text1"/>
                <w:sz w:val="18"/>
                <w:szCs w:val="18"/>
              </w:rPr>
              <w:t>Многоквартирный</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дом)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54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2.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Документы (акты) о приемке результатов работ</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по текущему ремонту общего имущества </w:t>
            </w:r>
            <w:proofErr w:type="gramStart"/>
            <w:r w:rsidRPr="00E866ED">
              <w:rPr>
                <w:rFonts w:ascii="Courier New" w:hAnsi="Courier New" w:cs="Courier New"/>
                <w:color w:val="000000" w:themeColor="text1"/>
                <w:sz w:val="18"/>
                <w:szCs w:val="18"/>
              </w:rPr>
              <w:t>в</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Многоквартирном </w:t>
            </w:r>
            <w:proofErr w:type="gramStart"/>
            <w:r w:rsidRPr="00E866ED">
              <w:rPr>
                <w:rFonts w:ascii="Courier New" w:hAnsi="Courier New" w:cs="Courier New"/>
                <w:color w:val="000000" w:themeColor="text1"/>
                <w:sz w:val="18"/>
                <w:szCs w:val="18"/>
              </w:rPr>
              <w:t>доме</w:t>
            </w:r>
            <w:proofErr w:type="gramEnd"/>
            <w:r w:rsidRPr="00E866ED">
              <w:rPr>
                <w:rFonts w:ascii="Courier New" w:hAnsi="Courier New" w:cs="Courier New"/>
                <w:color w:val="000000" w:themeColor="text1"/>
                <w:sz w:val="18"/>
                <w:szCs w:val="18"/>
              </w:rPr>
              <w:t xml:space="preserve">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54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3.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Документы (акты) о приемке результатов работ</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по капитальному ремонту общего имущества </w:t>
            </w:r>
            <w:proofErr w:type="gramStart"/>
            <w:r w:rsidRPr="00E866ED">
              <w:rPr>
                <w:rFonts w:ascii="Courier New" w:hAnsi="Courier New" w:cs="Courier New"/>
                <w:color w:val="000000" w:themeColor="text1"/>
                <w:sz w:val="18"/>
                <w:szCs w:val="18"/>
              </w:rPr>
              <w:t>в</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Многоквартирном </w:t>
            </w:r>
            <w:proofErr w:type="gramStart"/>
            <w:r w:rsidRPr="00E866ED">
              <w:rPr>
                <w:rFonts w:ascii="Courier New" w:hAnsi="Courier New" w:cs="Courier New"/>
                <w:color w:val="000000" w:themeColor="text1"/>
                <w:sz w:val="18"/>
                <w:szCs w:val="18"/>
              </w:rPr>
              <w:t>доме</w:t>
            </w:r>
            <w:proofErr w:type="gramEnd"/>
            <w:r w:rsidRPr="00E866ED">
              <w:rPr>
                <w:rFonts w:ascii="Courier New" w:hAnsi="Courier New" w:cs="Courier New"/>
                <w:color w:val="000000" w:themeColor="text1"/>
                <w:sz w:val="18"/>
                <w:szCs w:val="18"/>
              </w:rPr>
              <w:t xml:space="preserve">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540"/>
          <w:tblCellSpacing w:w="5" w:type="nil"/>
        </w:trPr>
        <w:tc>
          <w:tcPr>
            <w:tcW w:w="555" w:type="dxa"/>
            <w:vMerge w:val="restart"/>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 </w:t>
            </w:r>
          </w:p>
        </w:tc>
        <w:tc>
          <w:tcPr>
            <w:tcW w:w="1998" w:type="dxa"/>
            <w:vMerge w:val="restart"/>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Акты осмотра,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проверки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состояния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(испытания) </w:t>
            </w:r>
            <w:proofErr w:type="gramStart"/>
            <w:r w:rsidRPr="00E866ED">
              <w:rPr>
                <w:rFonts w:ascii="Courier New" w:hAnsi="Courier New" w:cs="Courier New"/>
                <w:color w:val="000000" w:themeColor="text1"/>
                <w:sz w:val="18"/>
                <w:szCs w:val="18"/>
              </w:rPr>
              <w:t>на</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соответствие их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эксплуатационных</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качеств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обязательным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требованиям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безопасности:   </w:t>
            </w: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4.1. инженерных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коммуникаций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72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4.2. коллективных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(общедомовых) приборов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учета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144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4.3. общих (квартирных)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приборов учета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для определения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объемов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коммунальных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ресурсов всеми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потребителями </w:t>
            </w:r>
            <w:proofErr w:type="gramStart"/>
            <w:r w:rsidRPr="00E866ED">
              <w:rPr>
                <w:rFonts w:ascii="Courier New" w:hAnsi="Courier New" w:cs="Courier New"/>
                <w:color w:val="000000" w:themeColor="text1"/>
                <w:sz w:val="18"/>
                <w:szCs w:val="18"/>
              </w:rPr>
              <w:t>в</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коммунальной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квартире          </w:t>
            </w:r>
          </w:p>
        </w:tc>
      </w:tr>
      <w:tr w:rsidR="00E866ED" w:rsidRPr="00E866ED">
        <w:trPr>
          <w:trHeight w:val="162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4.4. индивидуальных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приборов учета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для определения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объемов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коммунальных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ресурсов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потребителями,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проживающими 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 xml:space="preserve">одном жилом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помещении</w:t>
            </w:r>
            <w:proofErr w:type="gramEnd"/>
            <w:r w:rsidRPr="00E866ED">
              <w:rPr>
                <w:rFonts w:ascii="Courier New" w:hAnsi="Courier New" w:cs="Courier New"/>
                <w:color w:val="000000" w:themeColor="text1"/>
                <w:sz w:val="18"/>
                <w:szCs w:val="18"/>
              </w:rPr>
              <w:t xml:space="preserve">         </w:t>
            </w:r>
          </w:p>
        </w:tc>
      </w:tr>
      <w:tr w:rsidR="00E866ED" w:rsidRPr="00E866ED">
        <w:trPr>
          <w:trHeight w:val="54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4.5. механического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оборудования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54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4.6. электрического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оборудования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54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4.7. санитарно-технического</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оборудования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90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4.8. иного обслуживающего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более одного помещения </w:t>
            </w:r>
            <w:proofErr w:type="gramStart"/>
            <w:r w:rsidRPr="00E866ED">
              <w:rPr>
                <w:rFonts w:ascii="Courier New" w:hAnsi="Courier New" w:cs="Courier New"/>
                <w:color w:val="000000" w:themeColor="text1"/>
                <w:sz w:val="18"/>
                <w:szCs w:val="18"/>
              </w:rPr>
              <w:t>в</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многоквартирном </w:t>
            </w:r>
            <w:proofErr w:type="gramStart"/>
            <w:r w:rsidRPr="00E866ED">
              <w:rPr>
                <w:rFonts w:ascii="Courier New" w:hAnsi="Courier New" w:cs="Courier New"/>
                <w:color w:val="000000" w:themeColor="text1"/>
                <w:sz w:val="18"/>
                <w:szCs w:val="18"/>
              </w:rPr>
              <w:t>доме</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оборудования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1620"/>
          <w:tblCellSpacing w:w="5" w:type="nil"/>
        </w:trPr>
        <w:tc>
          <w:tcPr>
            <w:tcW w:w="555"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9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321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4.9. отдельных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конструктивных элементов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Многоквартирного дома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(крыши, ограждающих несущих</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 ненесущих конструкций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Многоквартирного дома,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объектов, расположенных </w:t>
            </w:r>
            <w:proofErr w:type="gramStart"/>
            <w:r w:rsidRPr="00E866ED">
              <w:rPr>
                <w:rFonts w:ascii="Courier New" w:hAnsi="Courier New" w:cs="Courier New"/>
                <w:color w:val="000000" w:themeColor="text1"/>
                <w:sz w:val="18"/>
                <w:szCs w:val="18"/>
              </w:rPr>
              <w:t>на</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земельном </w:t>
            </w:r>
            <w:proofErr w:type="gramStart"/>
            <w:r w:rsidRPr="00E866ED">
              <w:rPr>
                <w:rFonts w:ascii="Courier New" w:hAnsi="Courier New" w:cs="Courier New"/>
                <w:color w:val="000000" w:themeColor="text1"/>
                <w:sz w:val="18"/>
                <w:szCs w:val="18"/>
              </w:rPr>
              <w:t>участке</w:t>
            </w:r>
            <w:proofErr w:type="gramEnd"/>
            <w:r w:rsidRPr="00E866ED">
              <w:rPr>
                <w:rFonts w:ascii="Courier New" w:hAnsi="Courier New" w:cs="Courier New"/>
                <w:color w:val="000000" w:themeColor="text1"/>
                <w:sz w:val="18"/>
                <w:szCs w:val="18"/>
              </w:rPr>
              <w:t>, и других</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элементов общего имущества)</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180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5.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Инструкция по эксплуатации </w:t>
            </w:r>
            <w:proofErr w:type="gramStart"/>
            <w:r w:rsidRPr="00E866ED">
              <w:rPr>
                <w:rFonts w:ascii="Courier New" w:hAnsi="Courier New" w:cs="Courier New"/>
                <w:color w:val="000000" w:themeColor="text1"/>
                <w:sz w:val="18"/>
                <w:szCs w:val="18"/>
              </w:rPr>
              <w:t>Многоквартирного</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дома по форме, установленной федеральным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 xml:space="preserve">органом исполнительной власти (для домов,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введенных</w:t>
            </w:r>
            <w:proofErr w:type="gramEnd"/>
            <w:r w:rsidRPr="00E866ED">
              <w:rPr>
                <w:rFonts w:ascii="Courier New" w:hAnsi="Courier New" w:cs="Courier New"/>
                <w:color w:val="000000" w:themeColor="text1"/>
                <w:sz w:val="18"/>
                <w:szCs w:val="18"/>
              </w:rPr>
              <w:t xml:space="preserve"> в эксплуатацию с 01.07.2007)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Содержит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рекомендации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застройщика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(подрядчика),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проектировщиков </w:t>
            </w:r>
            <w:proofErr w:type="gramStart"/>
            <w:r w:rsidRPr="00E866ED">
              <w:rPr>
                <w:rFonts w:ascii="Courier New" w:hAnsi="Courier New" w:cs="Courier New"/>
                <w:color w:val="000000" w:themeColor="text1"/>
                <w:sz w:val="18"/>
                <w:szCs w:val="18"/>
              </w:rPr>
              <w:t>по</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содержанию 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ремонту общего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имущества, сроки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службы его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отдельных частей  </w:t>
            </w:r>
          </w:p>
        </w:tc>
      </w:tr>
      <w:tr w:rsidR="00E866ED" w:rsidRPr="00E866ED">
        <w:trPr>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8769" w:type="dxa"/>
            <w:gridSpan w:val="4"/>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8"/>
                <w:szCs w:val="18"/>
              </w:rPr>
            </w:pPr>
            <w:bookmarkStart w:id="72" w:name="Par879"/>
            <w:bookmarkEnd w:id="72"/>
            <w:r w:rsidRPr="00E866ED">
              <w:rPr>
                <w:rFonts w:ascii="Courier New" w:hAnsi="Courier New" w:cs="Courier New"/>
                <w:color w:val="000000" w:themeColor="text1"/>
                <w:sz w:val="18"/>
                <w:szCs w:val="18"/>
              </w:rPr>
              <w:t xml:space="preserve">II. Иные связанные с управлением многоквартирным домом документы          </w:t>
            </w:r>
          </w:p>
        </w:tc>
      </w:tr>
      <w:tr w:rsidR="00E866ED" w:rsidRPr="00E866ED">
        <w:trPr>
          <w:trHeight w:val="36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lastRenderedPageBreak/>
              <w:t xml:space="preserve">6.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Кадастровая карта (план) земельного участка </w:t>
            </w:r>
          </w:p>
          <w:p w:rsidR="00E866ED" w:rsidRPr="00E866ED" w:rsidRDefault="00015387">
            <w:pPr>
              <w:widowControl w:val="0"/>
              <w:autoSpaceDE w:val="0"/>
              <w:autoSpaceDN w:val="0"/>
              <w:adjustRightInd w:val="0"/>
              <w:rPr>
                <w:rFonts w:ascii="Courier New" w:hAnsi="Courier New" w:cs="Courier New"/>
                <w:color w:val="000000" w:themeColor="text1"/>
                <w:sz w:val="18"/>
                <w:szCs w:val="18"/>
              </w:rPr>
            </w:pPr>
            <w:hyperlink w:anchor="Par955" w:history="1">
              <w:r w:rsidR="00E866ED" w:rsidRPr="00E866ED">
                <w:rPr>
                  <w:rFonts w:ascii="Courier New" w:hAnsi="Courier New" w:cs="Courier New"/>
                  <w:color w:val="000000" w:themeColor="text1"/>
                  <w:sz w:val="18"/>
                  <w:szCs w:val="18"/>
                </w:rPr>
                <w:t>&lt;19&gt;</w:t>
              </w:r>
            </w:hyperlink>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162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7.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Документы, в которых указываются содержание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 сфера действия сервитута, с приложением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заверенного</w:t>
            </w:r>
            <w:proofErr w:type="gramEnd"/>
            <w:r w:rsidRPr="00E866ED">
              <w:rPr>
                <w:rFonts w:ascii="Courier New" w:hAnsi="Courier New" w:cs="Courier New"/>
                <w:color w:val="000000" w:themeColor="text1"/>
                <w:sz w:val="18"/>
                <w:szCs w:val="18"/>
              </w:rPr>
              <w:t xml:space="preserve"> соответствующей организацией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(органом) по государственному учету объектов</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недвижимого имущества плана, на котором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отмечена сфера (граница) действия сервитута,</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относящегося к части земельного участка, 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документы, подтверждающие </w:t>
            </w:r>
            <w:proofErr w:type="gramStart"/>
            <w:r w:rsidRPr="00E866ED">
              <w:rPr>
                <w:rFonts w:ascii="Courier New" w:hAnsi="Courier New" w:cs="Courier New"/>
                <w:color w:val="000000" w:themeColor="text1"/>
                <w:sz w:val="18"/>
                <w:szCs w:val="18"/>
              </w:rPr>
              <w:t>государственную</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регистрацию сервитута в ЕГРП </w:t>
            </w:r>
            <w:hyperlink w:anchor="Par956" w:history="1">
              <w:r w:rsidRPr="00E866ED">
                <w:rPr>
                  <w:rFonts w:ascii="Courier New" w:hAnsi="Courier New" w:cs="Courier New"/>
                  <w:color w:val="000000" w:themeColor="text1"/>
                  <w:sz w:val="18"/>
                  <w:szCs w:val="18"/>
                </w:rPr>
                <w:t>&lt;20&gt;</w:t>
              </w:r>
            </w:hyperlink>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72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8.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Проектная документация на </w:t>
            </w:r>
            <w:proofErr w:type="gramStart"/>
            <w:r w:rsidRPr="00E866ED">
              <w:rPr>
                <w:rFonts w:ascii="Courier New" w:hAnsi="Courier New" w:cs="Courier New"/>
                <w:color w:val="000000" w:themeColor="text1"/>
                <w:sz w:val="18"/>
                <w:szCs w:val="18"/>
              </w:rPr>
              <w:t>многоквартирный</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дом, в соответствии с </w:t>
            </w:r>
            <w:proofErr w:type="gramStart"/>
            <w:r w:rsidRPr="00E866ED">
              <w:rPr>
                <w:rFonts w:ascii="Courier New" w:hAnsi="Courier New" w:cs="Courier New"/>
                <w:color w:val="000000" w:themeColor="text1"/>
                <w:sz w:val="18"/>
                <w:szCs w:val="18"/>
              </w:rPr>
              <w:t>которой</w:t>
            </w:r>
            <w:proofErr w:type="gramEnd"/>
            <w:r w:rsidRPr="00E866ED">
              <w:rPr>
                <w:rFonts w:ascii="Courier New" w:hAnsi="Courier New" w:cs="Courier New"/>
                <w:color w:val="000000" w:themeColor="text1"/>
                <w:sz w:val="18"/>
                <w:szCs w:val="18"/>
              </w:rPr>
              <w:t xml:space="preserve"> осуществлено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строительство (реконструкция)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Многоквартирного дома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36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9. </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Акт приемки в эксплуатацию </w:t>
            </w:r>
            <w:proofErr w:type="gramStart"/>
            <w:r w:rsidRPr="00E866ED">
              <w:rPr>
                <w:rFonts w:ascii="Courier New" w:hAnsi="Courier New" w:cs="Courier New"/>
                <w:color w:val="000000" w:themeColor="text1"/>
                <w:sz w:val="18"/>
                <w:szCs w:val="18"/>
              </w:rPr>
              <w:t>Многоквартирного</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дома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10.</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Акты освидетельствования скрытых работ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11.</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Протокол измерения шума и вибрации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36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12.</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Разрешение на присоединение мощности к сети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энергоснабжающей организации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108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13.</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Акты разграничения </w:t>
            </w:r>
            <w:proofErr w:type="gramStart"/>
            <w:r w:rsidRPr="00E866ED">
              <w:rPr>
                <w:rFonts w:ascii="Courier New" w:hAnsi="Courier New" w:cs="Courier New"/>
                <w:color w:val="000000" w:themeColor="text1"/>
                <w:sz w:val="18"/>
                <w:szCs w:val="18"/>
              </w:rPr>
              <w:t>эксплуатационной</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ответственности инженерных сетей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электроснабжения, холодного и горячего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водоснабжения, водоотведения,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теплоснабжения, газоснабжения </w:t>
            </w:r>
            <w:proofErr w:type="gramStart"/>
            <w:r w:rsidRPr="00E866ED">
              <w:rPr>
                <w:rFonts w:ascii="Courier New" w:hAnsi="Courier New" w:cs="Courier New"/>
                <w:color w:val="000000" w:themeColor="text1"/>
                <w:sz w:val="18"/>
                <w:szCs w:val="18"/>
              </w:rPr>
              <w:t>с</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ресурсоснабжающими организациями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36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14.</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Акты установки и приемки в эксплуатацию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коллективных (общедомовых) приборов учета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72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15.</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Паспорта на приборы учета, </w:t>
            </w:r>
            <w:proofErr w:type="gramStart"/>
            <w:r w:rsidRPr="00E866ED">
              <w:rPr>
                <w:rFonts w:ascii="Courier New" w:hAnsi="Courier New" w:cs="Courier New"/>
                <w:color w:val="000000" w:themeColor="text1"/>
                <w:sz w:val="18"/>
                <w:szCs w:val="18"/>
              </w:rPr>
              <w:t>механическое</w:t>
            </w:r>
            <w:proofErr w:type="gramEnd"/>
            <w:r w:rsidRPr="00E866ED">
              <w:rPr>
                <w:rFonts w:ascii="Courier New" w:hAnsi="Courier New" w:cs="Courier New"/>
                <w:color w:val="000000" w:themeColor="text1"/>
                <w:sz w:val="18"/>
                <w:szCs w:val="18"/>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электрическое, санитарно-техническое и иное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обслуживающее</w:t>
            </w:r>
            <w:proofErr w:type="gramEnd"/>
            <w:r w:rsidRPr="00E866ED">
              <w:rPr>
                <w:rFonts w:ascii="Courier New" w:hAnsi="Courier New" w:cs="Courier New"/>
                <w:color w:val="000000" w:themeColor="text1"/>
                <w:sz w:val="18"/>
                <w:szCs w:val="18"/>
              </w:rPr>
              <w:t xml:space="preserve"> более одного помещения в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Многоквартирном </w:t>
            </w:r>
            <w:proofErr w:type="gramStart"/>
            <w:r w:rsidRPr="00E866ED">
              <w:rPr>
                <w:rFonts w:ascii="Courier New" w:hAnsi="Courier New" w:cs="Courier New"/>
                <w:color w:val="000000" w:themeColor="text1"/>
                <w:sz w:val="18"/>
                <w:szCs w:val="18"/>
              </w:rPr>
              <w:t>доме</w:t>
            </w:r>
            <w:proofErr w:type="gramEnd"/>
            <w:r w:rsidRPr="00E866ED">
              <w:rPr>
                <w:rFonts w:ascii="Courier New" w:hAnsi="Courier New" w:cs="Courier New"/>
                <w:color w:val="000000" w:themeColor="text1"/>
                <w:sz w:val="18"/>
                <w:szCs w:val="18"/>
              </w:rPr>
              <w:t xml:space="preserve"> оборудование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72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16.</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Акты передачи управляющей организации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комплектов проектной документации 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исполнительной документации после приемки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Многоквартирного дома в эксплуатацию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72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17.</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Письменные заявления, жалобы и предложения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по вопросам качества содержания и ремонта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общего имущества в Многоквартирном доме 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предоставления коммунальных услуг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за год,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предшествующий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передаче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документации      </w:t>
            </w:r>
          </w:p>
        </w:tc>
      </w:tr>
      <w:tr w:rsidR="00E866ED" w:rsidRPr="00E866ED">
        <w:trPr>
          <w:trHeight w:val="72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18.</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Журналы (книги) учета заявлений, жалоб 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предложений по вопросам качества содержания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и ремонта общего имущества в </w:t>
            </w:r>
            <w:proofErr w:type="gramStart"/>
            <w:r w:rsidRPr="00E866ED">
              <w:rPr>
                <w:rFonts w:ascii="Courier New" w:hAnsi="Courier New" w:cs="Courier New"/>
                <w:color w:val="000000" w:themeColor="text1"/>
                <w:sz w:val="18"/>
                <w:szCs w:val="18"/>
              </w:rPr>
              <w:t>Многоквартирном</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proofErr w:type="gramStart"/>
            <w:r w:rsidRPr="00E866ED">
              <w:rPr>
                <w:rFonts w:ascii="Courier New" w:hAnsi="Courier New" w:cs="Courier New"/>
                <w:color w:val="000000" w:themeColor="text1"/>
                <w:sz w:val="18"/>
                <w:szCs w:val="18"/>
              </w:rPr>
              <w:t>доме</w:t>
            </w:r>
            <w:proofErr w:type="gramEnd"/>
            <w:r w:rsidRPr="00E866ED">
              <w:rPr>
                <w:rFonts w:ascii="Courier New" w:hAnsi="Courier New" w:cs="Courier New"/>
                <w:color w:val="000000" w:themeColor="text1"/>
                <w:sz w:val="18"/>
                <w:szCs w:val="18"/>
              </w:rPr>
              <w:t xml:space="preserve"> и предоставления коммунальных услуг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r w:rsidR="00E866ED" w:rsidRPr="00E866ED">
        <w:trPr>
          <w:trHeight w:val="900"/>
          <w:tblCellSpacing w:w="5" w:type="nil"/>
        </w:trPr>
        <w:tc>
          <w:tcPr>
            <w:tcW w:w="55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19.</w:t>
            </w:r>
          </w:p>
        </w:tc>
        <w:tc>
          <w:tcPr>
            <w:tcW w:w="5217"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Иные связанные с управлением Многоквартирным</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домом документы: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 договоры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 списки                                    </w:t>
            </w:r>
          </w:p>
          <w:p w:rsidR="00E866ED" w:rsidRPr="00E866ED" w:rsidRDefault="00E866ED">
            <w:pPr>
              <w:widowControl w:val="0"/>
              <w:autoSpaceDE w:val="0"/>
              <w:autoSpaceDN w:val="0"/>
              <w:adjustRightInd w:val="0"/>
              <w:rPr>
                <w:rFonts w:ascii="Courier New" w:hAnsi="Courier New" w:cs="Courier New"/>
                <w:color w:val="000000" w:themeColor="text1"/>
                <w:sz w:val="18"/>
                <w:szCs w:val="18"/>
              </w:rPr>
            </w:pPr>
            <w:r w:rsidRPr="00E866ED">
              <w:rPr>
                <w:rFonts w:ascii="Courier New" w:hAnsi="Courier New" w:cs="Courier New"/>
                <w:color w:val="000000" w:themeColor="text1"/>
                <w:sz w:val="18"/>
                <w:szCs w:val="18"/>
              </w:rPr>
              <w:t xml:space="preserve">- прочее                                    </w:t>
            </w:r>
          </w:p>
        </w:tc>
        <w:tc>
          <w:tcPr>
            <w:tcW w:w="13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c>
          <w:tcPr>
            <w:tcW w:w="222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8"/>
                <w:szCs w:val="18"/>
              </w:rPr>
            </w:pPr>
          </w:p>
        </w:tc>
      </w:tr>
    </w:tbl>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r w:rsidRPr="00E866ED">
        <w:rPr>
          <w:color w:val="000000" w:themeColor="text1"/>
        </w:rPr>
        <w:t>Управляющая организация                     Собственник</w:t>
      </w:r>
    </w:p>
    <w:p w:rsidR="00E866ED" w:rsidRPr="00E866ED" w:rsidRDefault="00E866ED">
      <w:pPr>
        <w:pStyle w:val="ConsPlusNonformat"/>
        <w:rPr>
          <w:color w:val="000000" w:themeColor="text1"/>
        </w:rPr>
      </w:pPr>
      <w:r w:rsidRPr="00E866ED">
        <w:rPr>
          <w:color w:val="000000" w:themeColor="text1"/>
        </w:rPr>
        <w:t>"__________________"</w:t>
      </w:r>
    </w:p>
    <w:p w:rsidR="00E866ED" w:rsidRPr="00E866ED" w:rsidRDefault="00E866ED">
      <w:pPr>
        <w:pStyle w:val="ConsPlusNonformat"/>
        <w:rPr>
          <w:color w:val="000000" w:themeColor="text1"/>
        </w:rPr>
      </w:pPr>
      <w:r w:rsidRPr="00E866ED">
        <w:rPr>
          <w:color w:val="000000" w:themeColor="text1"/>
        </w:rPr>
        <w:t>_______________________/_________/         ___________________/___________/</w:t>
      </w:r>
    </w:p>
    <w:p w:rsidR="00E866ED" w:rsidRPr="00E866ED" w:rsidRDefault="00E866ED">
      <w:pPr>
        <w:pStyle w:val="ConsPlusNonformat"/>
        <w:rPr>
          <w:color w:val="000000" w:themeColor="text1"/>
        </w:rPr>
      </w:pPr>
      <w:r w:rsidRPr="00E866ED">
        <w:rPr>
          <w:color w:val="000000" w:themeColor="text1"/>
        </w:rPr>
        <w:t>М.П.</w:t>
      </w:r>
    </w:p>
    <w:p w:rsidR="00E866ED" w:rsidRPr="00E866ED" w:rsidRDefault="00E866ED">
      <w:pPr>
        <w:pStyle w:val="ConsPlusNonformat"/>
        <w:rPr>
          <w:color w:val="000000" w:themeColor="text1"/>
        </w:rPr>
        <w:sectPr w:rsidR="00E866ED" w:rsidRPr="00E866ED">
          <w:pgSz w:w="11905" w:h="16838"/>
          <w:pgMar w:top="1134" w:right="850" w:bottom="1134" w:left="1701" w:header="720" w:footer="720" w:gutter="0"/>
          <w:cols w:space="720"/>
          <w:noEndnote/>
        </w:sect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73" w:name="Par955"/>
      <w:bookmarkEnd w:id="73"/>
      <w:r w:rsidRPr="00E866ED">
        <w:rPr>
          <w:rFonts w:ascii="Calibri" w:hAnsi="Calibri" w:cs="Calibri"/>
          <w:color w:val="000000" w:themeColor="text1"/>
        </w:rPr>
        <w:t>&lt;19</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74" w:name="Par956"/>
      <w:bookmarkEnd w:id="74"/>
      <w:r w:rsidRPr="00E866ED">
        <w:rPr>
          <w:rFonts w:ascii="Calibri" w:hAnsi="Calibri" w:cs="Calibri"/>
          <w:color w:val="000000" w:themeColor="text1"/>
        </w:rPr>
        <w:t>&lt;20</w:t>
      </w:r>
      <w:proofErr w:type="gramStart"/>
      <w:r w:rsidRPr="00E866ED">
        <w:rPr>
          <w:rFonts w:ascii="Calibri" w:hAnsi="Calibri" w:cs="Calibri"/>
          <w:color w:val="000000" w:themeColor="text1"/>
        </w:rPr>
        <w:t>&gt; В</w:t>
      </w:r>
      <w:proofErr w:type="gramEnd"/>
      <w:r w:rsidRPr="00E866ED">
        <w:rPr>
          <w:rFonts w:ascii="Calibri" w:hAnsi="Calibri" w:cs="Calibri"/>
          <w:color w:val="000000" w:themeColor="text1"/>
        </w:rPr>
        <w:t>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right"/>
        <w:outlineLvl w:val="1"/>
        <w:rPr>
          <w:rFonts w:ascii="Calibri" w:hAnsi="Calibri" w:cs="Calibri"/>
          <w:color w:val="000000" w:themeColor="text1"/>
        </w:rPr>
      </w:pPr>
      <w:bookmarkStart w:id="75" w:name="Par962"/>
      <w:bookmarkEnd w:id="75"/>
      <w:r w:rsidRPr="00E866ED">
        <w:rPr>
          <w:rFonts w:ascii="Calibri" w:hAnsi="Calibri" w:cs="Calibri"/>
          <w:color w:val="000000" w:themeColor="text1"/>
        </w:rPr>
        <w:t>Приложение N 3</w:t>
      </w:r>
    </w:p>
    <w:p w:rsidR="00E866ED" w:rsidRPr="00E866ED" w:rsidRDefault="00E866ED">
      <w:pPr>
        <w:widowControl w:val="0"/>
        <w:autoSpaceDE w:val="0"/>
        <w:autoSpaceDN w:val="0"/>
        <w:adjustRightInd w:val="0"/>
        <w:jc w:val="right"/>
        <w:rPr>
          <w:rFonts w:ascii="Calibri" w:hAnsi="Calibri" w:cs="Calibri"/>
          <w:color w:val="000000" w:themeColor="text1"/>
        </w:rPr>
      </w:pPr>
      <w:r w:rsidRPr="00E866ED">
        <w:rPr>
          <w:rFonts w:ascii="Calibri" w:hAnsi="Calibri" w:cs="Calibri"/>
          <w:color w:val="000000" w:themeColor="text1"/>
        </w:rPr>
        <w:t>к Примерному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pBdr>
          <w:bottom w:val="single" w:sz="6" w:space="0" w:color="auto"/>
        </w:pBdr>
        <w:autoSpaceDE w:val="0"/>
        <w:autoSpaceDN w:val="0"/>
        <w:adjustRightInd w:val="0"/>
        <w:rPr>
          <w:rFonts w:ascii="Calibri" w:hAnsi="Calibri" w:cs="Calibri"/>
          <w:color w:val="000000" w:themeColor="text1"/>
          <w:sz w:val="5"/>
          <w:szCs w:val="5"/>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КонсультантПлюс: примечание.</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Нумерация сносок дана в соответствии с официальным текстом документа.</w:t>
      </w:r>
    </w:p>
    <w:p w:rsidR="00E866ED" w:rsidRPr="00E866ED" w:rsidRDefault="00E866ED">
      <w:pPr>
        <w:widowControl w:val="0"/>
        <w:pBdr>
          <w:bottom w:val="single" w:sz="6" w:space="0" w:color="auto"/>
        </w:pBdr>
        <w:autoSpaceDE w:val="0"/>
        <w:autoSpaceDN w:val="0"/>
        <w:adjustRightInd w:val="0"/>
        <w:rPr>
          <w:rFonts w:ascii="Calibri" w:hAnsi="Calibri" w:cs="Calibri"/>
          <w:color w:val="000000" w:themeColor="text1"/>
          <w:sz w:val="5"/>
          <w:szCs w:val="5"/>
        </w:rPr>
      </w:pPr>
    </w:p>
    <w:p w:rsidR="00E866ED" w:rsidRPr="00E866ED" w:rsidRDefault="00E866ED">
      <w:pPr>
        <w:widowControl w:val="0"/>
        <w:autoSpaceDE w:val="0"/>
        <w:autoSpaceDN w:val="0"/>
        <w:adjustRightInd w:val="0"/>
        <w:jc w:val="center"/>
        <w:rPr>
          <w:rFonts w:ascii="Calibri" w:hAnsi="Calibri" w:cs="Calibri"/>
          <w:color w:val="000000" w:themeColor="text1"/>
        </w:rPr>
      </w:pPr>
      <w:bookmarkStart w:id="76" w:name="Par969"/>
      <w:bookmarkEnd w:id="76"/>
      <w:r w:rsidRPr="00E866ED">
        <w:rPr>
          <w:rFonts w:ascii="Calibri" w:hAnsi="Calibri" w:cs="Calibri"/>
          <w:color w:val="000000" w:themeColor="text1"/>
        </w:rPr>
        <w:t>Перечень</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услуг и работ по содержанию общего имущества</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в Многоквартирном доме, расположенном по адресу:</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____________________________________________________</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(адрес многоквартирного дома)</w:t>
      </w:r>
    </w:p>
    <w:p w:rsidR="00E866ED" w:rsidRPr="00E866ED" w:rsidRDefault="00E866ED">
      <w:pPr>
        <w:widowControl w:val="0"/>
        <w:autoSpaceDE w:val="0"/>
        <w:autoSpaceDN w:val="0"/>
        <w:adjustRightInd w:val="0"/>
        <w:ind w:firstLine="540"/>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tblPr>
      <w:tblGrid>
        <w:gridCol w:w="595"/>
        <w:gridCol w:w="3570"/>
        <w:gridCol w:w="2142"/>
        <w:gridCol w:w="2618"/>
        <w:gridCol w:w="1071"/>
        <w:gridCol w:w="1190"/>
        <w:gridCol w:w="476"/>
        <w:gridCol w:w="1309"/>
      </w:tblGrid>
      <w:tr w:rsidR="00E866ED" w:rsidRPr="00E866ED">
        <w:trPr>
          <w:tblCellSpacing w:w="5" w:type="nil"/>
        </w:trPr>
        <w:tc>
          <w:tcPr>
            <w:tcW w:w="595"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N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п</w:t>
            </w:r>
            <w:proofErr w:type="gramEnd"/>
            <w:r w:rsidRPr="00E866ED">
              <w:rPr>
                <w:rFonts w:ascii="Courier New" w:hAnsi="Courier New" w:cs="Courier New"/>
                <w:color w:val="000000" w:themeColor="text1"/>
                <w:sz w:val="20"/>
                <w:szCs w:val="20"/>
              </w:rPr>
              <w:t>/п</w:t>
            </w:r>
          </w:p>
        </w:tc>
        <w:tc>
          <w:tcPr>
            <w:tcW w:w="3570"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Наименование работ          </w:t>
            </w:r>
          </w:p>
        </w:tc>
        <w:tc>
          <w:tcPr>
            <w:tcW w:w="4760" w:type="dxa"/>
            <w:gridSpan w:val="2"/>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Периодичность                        </w:t>
            </w:r>
          </w:p>
        </w:tc>
        <w:tc>
          <w:tcPr>
            <w:tcW w:w="1071"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Годовая</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плата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(руб.) </w:t>
            </w:r>
          </w:p>
        </w:tc>
        <w:tc>
          <w:tcPr>
            <w:tcW w:w="1666" w:type="dxa"/>
            <w:gridSpan w:val="2"/>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Ст-ть на 1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кв. м общ.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площади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xml:space="preserve">(руб./кв. м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 месяц)    </w:t>
            </w:r>
          </w:p>
        </w:tc>
        <w:tc>
          <w:tcPr>
            <w:tcW w:w="1309"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Отметка о</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включении</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 состав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работ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376" w:type="dxa"/>
            <w:gridSpan w:val="7"/>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20"/>
                <w:szCs w:val="20"/>
              </w:rPr>
            </w:pPr>
            <w:bookmarkStart w:id="77" w:name="Par982"/>
            <w:bookmarkEnd w:id="77"/>
            <w:r w:rsidRPr="00E866ED">
              <w:rPr>
                <w:rFonts w:ascii="Courier New" w:hAnsi="Courier New" w:cs="Courier New"/>
                <w:color w:val="000000" w:themeColor="text1"/>
                <w:sz w:val="20"/>
                <w:szCs w:val="20"/>
              </w:rPr>
              <w:t xml:space="preserve">I. Санитарные работы по содержанию помещений общего пользования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1.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Подметание полов во всех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помещениях</w:t>
            </w:r>
            <w:proofErr w:type="gramEnd"/>
            <w:r w:rsidRPr="00E866ED">
              <w:rPr>
                <w:rFonts w:ascii="Courier New" w:hAnsi="Courier New" w:cs="Courier New"/>
                <w:color w:val="000000" w:themeColor="text1"/>
                <w:sz w:val="20"/>
                <w:szCs w:val="20"/>
              </w:rPr>
              <w:t xml:space="preserve"> общего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пользования, кабины лифта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протирка их влажной шваброй </w:t>
            </w: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неделю          </w:t>
            </w:r>
          </w:p>
        </w:tc>
        <w:tc>
          <w:tcPr>
            <w:tcW w:w="2618" w:type="dxa"/>
            <w:vMerge w:val="restart"/>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но не реже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предусмотренного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нормативами </w:t>
            </w:r>
            <w:hyperlink w:anchor="Par1217" w:history="1">
              <w:r w:rsidRPr="00E866ED">
                <w:rPr>
                  <w:rFonts w:ascii="Courier New" w:hAnsi="Courier New" w:cs="Courier New"/>
                  <w:color w:val="000000" w:themeColor="text1"/>
                  <w:sz w:val="20"/>
                  <w:szCs w:val="20"/>
                </w:rPr>
                <w:t>&lt;13&gt;</w:t>
              </w:r>
            </w:hyperlink>
            <w:r w:rsidRPr="00E866ED">
              <w:rPr>
                <w:rFonts w:ascii="Courier New" w:hAnsi="Courier New" w:cs="Courier New"/>
                <w:color w:val="000000" w:themeColor="text1"/>
                <w:sz w:val="20"/>
                <w:szCs w:val="20"/>
              </w:rPr>
              <w:t xml:space="preserve"> </w:t>
            </w:r>
            <w:proofErr w:type="gramStart"/>
            <w:r w:rsidRPr="00E866ED">
              <w:rPr>
                <w:rFonts w:ascii="Courier New" w:hAnsi="Courier New" w:cs="Courier New"/>
                <w:color w:val="000000" w:themeColor="text1"/>
                <w:sz w:val="20"/>
                <w:szCs w:val="20"/>
              </w:rPr>
              <w:t>по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эксплуатации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жилищного фонда:    </w:t>
            </w:r>
          </w:p>
          <w:p w:rsidR="00E866ED" w:rsidRPr="00E866ED" w:rsidRDefault="00015387">
            <w:pPr>
              <w:widowControl w:val="0"/>
              <w:autoSpaceDE w:val="0"/>
              <w:autoSpaceDN w:val="0"/>
              <w:adjustRightInd w:val="0"/>
              <w:rPr>
                <w:rFonts w:ascii="Courier New" w:hAnsi="Courier New" w:cs="Courier New"/>
                <w:color w:val="000000" w:themeColor="text1"/>
                <w:sz w:val="20"/>
                <w:szCs w:val="20"/>
              </w:rPr>
            </w:pPr>
            <w:hyperlink r:id="rId21" w:history="1">
              <w:r w:rsidR="00E866ED" w:rsidRPr="00E866ED">
                <w:rPr>
                  <w:rFonts w:ascii="Courier New" w:hAnsi="Courier New" w:cs="Courier New"/>
                  <w:color w:val="000000" w:themeColor="text1"/>
                  <w:sz w:val="20"/>
                  <w:szCs w:val="20"/>
                </w:rPr>
                <w:t>ЖНМ-96-01/7</w:t>
              </w:r>
            </w:hyperlink>
            <w:r w:rsidR="00E866ED" w:rsidRPr="00E866ED">
              <w:rPr>
                <w:rFonts w:ascii="Courier New" w:hAnsi="Courier New" w:cs="Courier New"/>
                <w:color w:val="000000" w:themeColor="text1"/>
                <w:sz w:val="20"/>
                <w:szCs w:val="20"/>
              </w:rPr>
              <w:t xml:space="preserve">,        </w:t>
            </w:r>
          </w:p>
          <w:p w:rsidR="00E866ED" w:rsidRPr="00E866ED" w:rsidRDefault="00015387">
            <w:pPr>
              <w:widowControl w:val="0"/>
              <w:autoSpaceDE w:val="0"/>
              <w:autoSpaceDN w:val="0"/>
              <w:adjustRightInd w:val="0"/>
              <w:rPr>
                <w:rFonts w:ascii="Courier New" w:hAnsi="Courier New" w:cs="Courier New"/>
                <w:color w:val="000000" w:themeColor="text1"/>
                <w:sz w:val="20"/>
                <w:szCs w:val="20"/>
              </w:rPr>
            </w:pPr>
            <w:hyperlink r:id="rId22" w:history="1">
              <w:r w:rsidR="00E866ED" w:rsidRPr="00E866ED">
                <w:rPr>
                  <w:rFonts w:ascii="Courier New" w:hAnsi="Courier New" w:cs="Courier New"/>
                  <w:color w:val="000000" w:themeColor="text1"/>
                  <w:sz w:val="20"/>
                  <w:szCs w:val="20"/>
                </w:rPr>
                <w:t>ЖНМ-96-01/8</w:t>
              </w:r>
            </w:hyperlink>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2.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Очистка и протирка </w:t>
            </w:r>
            <w:proofErr w:type="gramStart"/>
            <w:r w:rsidRPr="00E866ED">
              <w:rPr>
                <w:rFonts w:ascii="Courier New" w:hAnsi="Courier New" w:cs="Courier New"/>
                <w:color w:val="000000" w:themeColor="text1"/>
                <w:sz w:val="20"/>
                <w:szCs w:val="20"/>
              </w:rPr>
              <w:t>влажной</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шваброй мусорных камер      </w:t>
            </w: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неделю          </w:t>
            </w:r>
          </w:p>
        </w:tc>
        <w:tc>
          <w:tcPr>
            <w:tcW w:w="261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3.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Мытье и протирка </w:t>
            </w:r>
            <w:proofErr w:type="gramStart"/>
            <w:r w:rsidRPr="00E866ED">
              <w:rPr>
                <w:rFonts w:ascii="Courier New" w:hAnsi="Courier New" w:cs="Courier New"/>
                <w:color w:val="000000" w:themeColor="text1"/>
                <w:sz w:val="20"/>
                <w:szCs w:val="20"/>
              </w:rPr>
              <w:t>закрывающих</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устройств мусоропровода     </w:t>
            </w: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месяц           </w:t>
            </w:r>
          </w:p>
        </w:tc>
        <w:tc>
          <w:tcPr>
            <w:tcW w:w="261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4.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Протирка пыли с колпаков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светильников, подоконников </w:t>
            </w:r>
            <w:proofErr w:type="gramStart"/>
            <w:r w:rsidRPr="00E866ED">
              <w:rPr>
                <w:rFonts w:ascii="Courier New" w:hAnsi="Courier New" w:cs="Courier New"/>
                <w:color w:val="000000" w:themeColor="text1"/>
                <w:sz w:val="20"/>
                <w:szCs w:val="20"/>
              </w:rPr>
              <w:t>в</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помещениях</w:t>
            </w:r>
            <w:proofErr w:type="gramEnd"/>
            <w:r w:rsidRPr="00E866ED">
              <w:rPr>
                <w:rFonts w:ascii="Courier New" w:hAnsi="Courier New" w:cs="Courier New"/>
                <w:color w:val="000000" w:themeColor="text1"/>
                <w:sz w:val="20"/>
                <w:szCs w:val="20"/>
              </w:rPr>
              <w:t xml:space="preserve"> общего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пользования                 </w:t>
            </w: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год             </w:t>
            </w:r>
          </w:p>
        </w:tc>
        <w:tc>
          <w:tcPr>
            <w:tcW w:w="261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5.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Мытье и протирка дверей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окон в помещениях общего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пользования, включая двери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мусорных камер              </w:t>
            </w: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год             </w:t>
            </w:r>
          </w:p>
        </w:tc>
        <w:tc>
          <w:tcPr>
            <w:tcW w:w="261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6.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Уборка </w:t>
            </w:r>
            <w:proofErr w:type="gramStart"/>
            <w:r w:rsidRPr="00E866ED">
              <w:rPr>
                <w:rFonts w:ascii="Courier New" w:hAnsi="Courier New" w:cs="Courier New"/>
                <w:color w:val="000000" w:themeColor="text1"/>
                <w:sz w:val="20"/>
                <w:szCs w:val="20"/>
              </w:rPr>
              <w:t>чердачного</w:t>
            </w:r>
            <w:proofErr w:type="gramEnd"/>
            <w:r w:rsidRPr="00E866ED">
              <w:rPr>
                <w:rFonts w:ascii="Courier New" w:hAnsi="Courier New" w:cs="Courier New"/>
                <w:color w:val="000000" w:themeColor="text1"/>
                <w:sz w:val="20"/>
                <w:szCs w:val="20"/>
              </w:rPr>
              <w:t xml:space="preserve">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подвального помещения       </w:t>
            </w: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год             </w:t>
            </w:r>
          </w:p>
        </w:tc>
        <w:tc>
          <w:tcPr>
            <w:tcW w:w="2618" w:type="dxa"/>
            <w:vMerge/>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7.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Подготовка зданий </w:t>
            </w:r>
            <w:proofErr w:type="gramStart"/>
            <w:r w:rsidRPr="00E866ED">
              <w:rPr>
                <w:rFonts w:ascii="Courier New" w:hAnsi="Courier New" w:cs="Courier New"/>
                <w:color w:val="000000" w:themeColor="text1"/>
                <w:sz w:val="20"/>
                <w:szCs w:val="20"/>
              </w:rPr>
              <w:t>к</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праздникам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год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8.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376" w:type="dxa"/>
            <w:gridSpan w:val="7"/>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20"/>
                <w:szCs w:val="20"/>
              </w:rPr>
            </w:pPr>
            <w:bookmarkStart w:id="78" w:name="Par1013"/>
            <w:bookmarkEnd w:id="78"/>
            <w:r w:rsidRPr="00E866ED">
              <w:rPr>
                <w:rFonts w:ascii="Courier New" w:hAnsi="Courier New" w:cs="Courier New"/>
                <w:color w:val="000000" w:themeColor="text1"/>
                <w:sz w:val="20"/>
                <w:szCs w:val="20"/>
              </w:rPr>
              <w:t xml:space="preserve">II. Уборка земельного участка, входящего в состав общего имущества в Многоквартирном доме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9. </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Подметание </w:t>
            </w:r>
            <w:proofErr w:type="gramStart"/>
            <w:r w:rsidRPr="00E866ED">
              <w:rPr>
                <w:rFonts w:ascii="Courier New" w:hAnsi="Courier New" w:cs="Courier New"/>
                <w:color w:val="000000" w:themeColor="text1"/>
                <w:sz w:val="20"/>
                <w:szCs w:val="20"/>
              </w:rPr>
              <w:t>земельного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участка в летний период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раз в неделю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10.</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Полив тротуаров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11.</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Убора мусора с газона,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очистка урн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раз в неделю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12.</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Уборка мусора </w:t>
            </w:r>
            <w:proofErr w:type="gramStart"/>
            <w:r w:rsidRPr="00E866ED">
              <w:rPr>
                <w:rFonts w:ascii="Courier New" w:hAnsi="Courier New" w:cs="Courier New"/>
                <w:color w:val="000000" w:themeColor="text1"/>
                <w:sz w:val="20"/>
                <w:szCs w:val="20"/>
              </w:rPr>
              <w:t>на</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контейнерных </w:t>
            </w:r>
            <w:proofErr w:type="gramStart"/>
            <w:r w:rsidRPr="00E866ED">
              <w:rPr>
                <w:rFonts w:ascii="Courier New" w:hAnsi="Courier New" w:cs="Courier New"/>
                <w:color w:val="000000" w:themeColor="text1"/>
                <w:sz w:val="20"/>
                <w:szCs w:val="20"/>
              </w:rPr>
              <w:t>площадках</w:t>
            </w:r>
            <w:proofErr w:type="gramEnd"/>
            <w:r w:rsidRPr="00E866ED">
              <w:rPr>
                <w:rFonts w:ascii="Courier New" w:hAnsi="Courier New" w:cs="Courier New"/>
                <w:color w:val="000000" w:themeColor="text1"/>
                <w:sz w:val="20"/>
                <w:szCs w:val="20"/>
              </w:rPr>
              <w:t xml:space="preserve">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раз в неделю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13.</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Полив газонов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14.</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Стрижка газона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15.</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Подрезка деревьев и кустов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16.</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Очистка и ремонт детских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спортивных площадок,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элементов благоустройства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перехода к эксплуатации </w:t>
            </w:r>
            <w:proofErr w:type="gramStart"/>
            <w:r w:rsidRPr="00E866ED">
              <w:rPr>
                <w:rFonts w:ascii="Courier New" w:hAnsi="Courier New" w:cs="Courier New"/>
                <w:color w:val="000000" w:themeColor="text1"/>
                <w:sz w:val="20"/>
                <w:szCs w:val="20"/>
              </w:rPr>
              <w:t>в</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весенне-летний период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17.</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Сдвижка и подметание снега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при отсутствии снегопадов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раз в неделю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18.</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Сдвижка и подметание снега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при снегопаде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Начало работ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не позднее ___ часов после начала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снегопада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19.</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Ликвидация скользкости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20.</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Сбрасывание снега с крыш,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сбивание сосулек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21.</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376" w:type="dxa"/>
            <w:gridSpan w:val="7"/>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20"/>
                <w:szCs w:val="20"/>
              </w:rPr>
            </w:pPr>
            <w:bookmarkStart w:id="79" w:name="Par1050"/>
            <w:bookmarkEnd w:id="79"/>
            <w:r w:rsidRPr="00E866ED">
              <w:rPr>
                <w:rFonts w:ascii="Courier New" w:hAnsi="Courier New" w:cs="Courier New"/>
                <w:color w:val="000000" w:themeColor="text1"/>
                <w:sz w:val="20"/>
                <w:szCs w:val="20"/>
              </w:rPr>
              <w:t xml:space="preserve">III. Услуги вывоза бытовых отходов и крупногабаритного мусора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22.</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Вывоз </w:t>
            </w:r>
            <w:proofErr w:type="gramStart"/>
            <w:r w:rsidRPr="00E866ED">
              <w:rPr>
                <w:rFonts w:ascii="Courier New" w:hAnsi="Courier New" w:cs="Courier New"/>
                <w:color w:val="000000" w:themeColor="text1"/>
                <w:sz w:val="20"/>
                <w:szCs w:val="20"/>
              </w:rPr>
              <w:t>твердых</w:t>
            </w:r>
            <w:proofErr w:type="gramEnd"/>
            <w:r w:rsidRPr="00E866ED">
              <w:rPr>
                <w:rFonts w:ascii="Courier New" w:hAnsi="Courier New" w:cs="Courier New"/>
                <w:color w:val="000000" w:themeColor="text1"/>
                <w:sz w:val="20"/>
                <w:szCs w:val="20"/>
              </w:rPr>
              <w:t xml:space="preserve"> бытовых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отходов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ежедневно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23.</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Вывоз </w:t>
            </w:r>
            <w:proofErr w:type="gramStart"/>
            <w:r w:rsidRPr="00E866ED">
              <w:rPr>
                <w:rFonts w:ascii="Courier New" w:hAnsi="Courier New" w:cs="Courier New"/>
                <w:color w:val="000000" w:themeColor="text1"/>
                <w:sz w:val="20"/>
                <w:szCs w:val="20"/>
              </w:rPr>
              <w:t>крупногабаритного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мусора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24.</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376" w:type="dxa"/>
            <w:gridSpan w:val="7"/>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20"/>
                <w:szCs w:val="20"/>
              </w:rPr>
            </w:pPr>
            <w:bookmarkStart w:id="80" w:name="Par1060"/>
            <w:bookmarkEnd w:id="80"/>
            <w:r w:rsidRPr="00E866ED">
              <w:rPr>
                <w:rFonts w:ascii="Courier New" w:hAnsi="Courier New" w:cs="Courier New"/>
                <w:color w:val="000000" w:themeColor="text1"/>
                <w:sz w:val="20"/>
                <w:szCs w:val="20"/>
              </w:rPr>
              <w:t xml:space="preserve">IV. Подготовка Многоквартирного дома к сезонной эксплуатации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25.</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Укрепление водосточных труб,</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колен и воронок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_______ ра</w:t>
            </w:r>
            <w:proofErr w:type="gramStart"/>
            <w:r w:rsidRPr="00E866ED">
              <w:rPr>
                <w:rFonts w:ascii="Courier New" w:hAnsi="Courier New" w:cs="Courier New"/>
                <w:color w:val="000000" w:themeColor="text1"/>
                <w:sz w:val="20"/>
                <w:szCs w:val="20"/>
              </w:rPr>
              <w:t>з(</w:t>
            </w:r>
            <w:proofErr w:type="gramEnd"/>
            <w:r w:rsidRPr="00E866ED">
              <w:rPr>
                <w:rFonts w:ascii="Courier New" w:hAnsi="Courier New" w:cs="Courier New"/>
                <w:color w:val="000000" w:themeColor="text1"/>
                <w:sz w:val="20"/>
                <w:szCs w:val="20"/>
              </w:rPr>
              <w:t xml:space="preserve">а) в год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26.</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Расконсервирование и ремонт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поливочной системы,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консервация системы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центрального отопления,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ремонт </w:t>
            </w:r>
            <w:proofErr w:type="gramStart"/>
            <w:r w:rsidRPr="00E866ED">
              <w:rPr>
                <w:rFonts w:ascii="Courier New" w:hAnsi="Courier New" w:cs="Courier New"/>
                <w:color w:val="000000" w:themeColor="text1"/>
                <w:sz w:val="20"/>
                <w:szCs w:val="20"/>
              </w:rPr>
              <w:t>просевших</w:t>
            </w:r>
            <w:proofErr w:type="gramEnd"/>
            <w:r w:rsidRPr="00E866ED">
              <w:rPr>
                <w:rFonts w:ascii="Courier New" w:hAnsi="Courier New" w:cs="Courier New"/>
                <w:color w:val="000000" w:themeColor="text1"/>
                <w:sz w:val="20"/>
                <w:szCs w:val="20"/>
              </w:rPr>
              <w:t xml:space="preserve"> отмосток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перехода к эксплуатации дома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 весенне-летний период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27.</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Замена разбитых стекол окон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и дверей в помещениях общего</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пользования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необходимости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28.</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Ремонт, регулировка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испытание систем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центрального отопления,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утепление бойлеров,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утепление и прочистка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дымовентиляционных каналов,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консервация </w:t>
            </w:r>
            <w:proofErr w:type="gramStart"/>
            <w:r w:rsidRPr="00E866ED">
              <w:rPr>
                <w:rFonts w:ascii="Courier New" w:hAnsi="Courier New" w:cs="Courier New"/>
                <w:color w:val="000000" w:themeColor="text1"/>
                <w:sz w:val="20"/>
                <w:szCs w:val="20"/>
              </w:rPr>
              <w:t>поливочных</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систем, проверка состояния и</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ремонт продухов в цоколях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зданий, ремонт и утепление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наружных водоразборных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кранов и колонок, ремонт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укрепление входных дверей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перехода к эксплуатации дома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 осенне-зимний период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29.</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Промывка и опрессовка систем</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центрального отопления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перехода к эксплуатации дома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 осенне-зимний период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30.</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376" w:type="dxa"/>
            <w:gridSpan w:val="7"/>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20"/>
                <w:szCs w:val="20"/>
              </w:rPr>
            </w:pPr>
            <w:bookmarkStart w:id="81" w:name="Par1094"/>
            <w:bookmarkEnd w:id="81"/>
            <w:r w:rsidRPr="00E866ED">
              <w:rPr>
                <w:rFonts w:ascii="Courier New" w:hAnsi="Courier New" w:cs="Courier New"/>
                <w:color w:val="000000" w:themeColor="text1"/>
                <w:sz w:val="20"/>
                <w:szCs w:val="20"/>
              </w:rPr>
              <w:t xml:space="preserve">V. Проведение технических осмотров и мелкий ремонт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31.</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Проведение </w:t>
            </w:r>
            <w:proofErr w:type="gramStart"/>
            <w:r w:rsidRPr="00E866ED">
              <w:rPr>
                <w:rFonts w:ascii="Courier New" w:hAnsi="Courier New" w:cs="Courier New"/>
                <w:color w:val="000000" w:themeColor="text1"/>
                <w:sz w:val="20"/>
                <w:szCs w:val="20"/>
              </w:rPr>
              <w:t>технических</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осмотров и устранение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незначительных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неисправностей в системах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водопровода и канализации,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теплоснабжения,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электротехнических устройств</w:t>
            </w:r>
          </w:p>
          <w:p w:rsidR="00E866ED" w:rsidRPr="00E866ED" w:rsidRDefault="00015387">
            <w:pPr>
              <w:widowControl w:val="0"/>
              <w:autoSpaceDE w:val="0"/>
              <w:autoSpaceDN w:val="0"/>
              <w:adjustRightInd w:val="0"/>
              <w:rPr>
                <w:rFonts w:ascii="Courier New" w:hAnsi="Courier New" w:cs="Courier New"/>
                <w:color w:val="000000" w:themeColor="text1"/>
                <w:sz w:val="20"/>
                <w:szCs w:val="20"/>
              </w:rPr>
            </w:pPr>
            <w:hyperlink r:id="rId23" w:history="1">
              <w:r w:rsidR="00E866ED" w:rsidRPr="00E866ED">
                <w:rPr>
                  <w:rFonts w:ascii="Courier New" w:hAnsi="Courier New" w:cs="Courier New"/>
                  <w:color w:val="000000" w:themeColor="text1"/>
                  <w:sz w:val="20"/>
                  <w:szCs w:val="20"/>
                </w:rPr>
                <w:t>(ЖНМ-96-01/1)</w:t>
              </w:r>
            </w:hyperlink>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Прочистка канализационного лежака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случаев в год.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Проверка исправности </w:t>
            </w:r>
            <w:proofErr w:type="gramStart"/>
            <w:r w:rsidRPr="00E866ED">
              <w:rPr>
                <w:rFonts w:ascii="Courier New" w:hAnsi="Courier New" w:cs="Courier New"/>
                <w:color w:val="000000" w:themeColor="text1"/>
                <w:sz w:val="20"/>
                <w:szCs w:val="20"/>
              </w:rPr>
              <w:t>канализационных</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вытяжек _______ проверок в год.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Проверка наличия тяги </w:t>
            </w:r>
            <w:proofErr w:type="gramStart"/>
            <w:r w:rsidRPr="00E866ED">
              <w:rPr>
                <w:rFonts w:ascii="Courier New" w:hAnsi="Courier New" w:cs="Courier New"/>
                <w:color w:val="000000" w:themeColor="text1"/>
                <w:sz w:val="20"/>
                <w:szCs w:val="20"/>
              </w:rPr>
              <w:t>в</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дымовентиляционных </w:t>
            </w:r>
            <w:proofErr w:type="gramStart"/>
            <w:r w:rsidRPr="00E866ED">
              <w:rPr>
                <w:rFonts w:ascii="Courier New" w:hAnsi="Courier New" w:cs="Courier New"/>
                <w:color w:val="000000" w:themeColor="text1"/>
                <w:sz w:val="20"/>
                <w:szCs w:val="20"/>
              </w:rPr>
              <w:t>каналах</w:t>
            </w:r>
            <w:proofErr w:type="gramEnd"/>
            <w:r w:rsidRPr="00E866ED">
              <w:rPr>
                <w:rFonts w:ascii="Courier New" w:hAnsi="Courier New" w:cs="Courier New"/>
                <w:color w:val="000000" w:themeColor="text1"/>
                <w:sz w:val="20"/>
                <w:szCs w:val="20"/>
              </w:rPr>
              <w:t xml:space="preserve"> - ____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проверок в год.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Проверка заземления оболочки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электрокабеля, замеры сопротивления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изоляции проводов - ____ раз в год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32.</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Регулировка и наладка систем</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отопления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 мере надобности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33.</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Поверка и ремонт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коллективных приборов учета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Количество и тип приборов, требующих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проведения поверки, _____ шт.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34.</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Эксплуатация лифтов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лифтового хозяйства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Ежедневно круглосуточно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35.</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Обслуживание ламп-сигналов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Ежедневно круглосуточно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36.</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Обслуживание систем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дымоудаления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противопожарной безопасности</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Ежемесячно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37.</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Проведение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электротехнических замеров: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сопротивления;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изоляции;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w:t>
            </w:r>
            <w:proofErr w:type="gramStart"/>
            <w:r w:rsidRPr="00E866ED">
              <w:rPr>
                <w:rFonts w:ascii="Courier New" w:hAnsi="Courier New" w:cs="Courier New"/>
                <w:color w:val="000000" w:themeColor="text1"/>
                <w:sz w:val="20"/>
                <w:szCs w:val="20"/>
              </w:rPr>
              <w:t>фазы-нуль</w:t>
            </w:r>
            <w:proofErr w:type="gramEnd"/>
            <w:r w:rsidRPr="00E866ED">
              <w:rPr>
                <w:rFonts w:ascii="Courier New" w:hAnsi="Courier New" w:cs="Courier New"/>
                <w:color w:val="000000" w:themeColor="text1"/>
                <w:sz w:val="20"/>
                <w:szCs w:val="20"/>
              </w:rPr>
              <w:t xml:space="preserve">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Согласно требованиям </w:t>
            </w:r>
            <w:proofErr w:type="gramStart"/>
            <w:r w:rsidRPr="00E866ED">
              <w:rPr>
                <w:rFonts w:ascii="Courier New" w:hAnsi="Courier New" w:cs="Courier New"/>
                <w:color w:val="000000" w:themeColor="text1"/>
                <w:sz w:val="20"/>
                <w:szCs w:val="20"/>
              </w:rPr>
              <w:t>технических</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регламентов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38.</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666"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309"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376" w:type="dxa"/>
            <w:gridSpan w:val="7"/>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20"/>
                <w:szCs w:val="20"/>
              </w:rPr>
            </w:pPr>
            <w:bookmarkStart w:id="82" w:name="Par1130"/>
            <w:bookmarkEnd w:id="82"/>
            <w:r w:rsidRPr="00E866ED">
              <w:rPr>
                <w:rFonts w:ascii="Courier New" w:hAnsi="Courier New" w:cs="Courier New"/>
                <w:color w:val="000000" w:themeColor="text1"/>
                <w:sz w:val="20"/>
                <w:szCs w:val="20"/>
              </w:rPr>
              <w:t xml:space="preserve">VI. Устранение аварии и выполнение заявок населения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39.</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Устранение аварии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w:t>
            </w:r>
            <w:hyperlink r:id="rId24" w:history="1">
              <w:r w:rsidRPr="00E866ED">
                <w:rPr>
                  <w:rFonts w:ascii="Courier New" w:hAnsi="Courier New" w:cs="Courier New"/>
                  <w:color w:val="000000" w:themeColor="text1"/>
                  <w:sz w:val="20"/>
                  <w:szCs w:val="20"/>
                </w:rPr>
                <w:t>ЖНМ-96-01/3</w:t>
              </w:r>
            </w:hyperlink>
            <w:r w:rsidRPr="00E866ED">
              <w:rPr>
                <w:rFonts w:ascii="Courier New" w:hAnsi="Courier New" w:cs="Courier New"/>
                <w:color w:val="000000" w:themeColor="text1"/>
                <w:sz w:val="20"/>
                <w:szCs w:val="20"/>
              </w:rPr>
              <w:t xml:space="preserve">, </w:t>
            </w:r>
            <w:hyperlink r:id="rId25" w:history="1">
              <w:r w:rsidRPr="00E866ED">
                <w:rPr>
                  <w:rFonts w:ascii="Courier New" w:hAnsi="Courier New" w:cs="Courier New"/>
                  <w:color w:val="000000" w:themeColor="text1"/>
                  <w:sz w:val="20"/>
                  <w:szCs w:val="20"/>
                </w:rPr>
                <w:t>ЖНМ-96-01/2</w:t>
              </w:r>
            </w:hyperlink>
            <w:r w:rsidRPr="00E866ED">
              <w:rPr>
                <w:rFonts w:ascii="Courier New" w:hAnsi="Courier New" w:cs="Courier New"/>
                <w:color w:val="000000" w:themeColor="text1"/>
                <w:sz w:val="20"/>
                <w:szCs w:val="20"/>
              </w:rPr>
              <w:t xml:space="preserve">)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На системах водоснабжения,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теплоснабжения, газоснабжения </w:t>
            </w:r>
            <w:proofErr w:type="gramStart"/>
            <w:r w:rsidRPr="00E866ED">
              <w:rPr>
                <w:rFonts w:ascii="Courier New" w:hAnsi="Courier New" w:cs="Courier New"/>
                <w:color w:val="000000" w:themeColor="text1"/>
                <w:sz w:val="20"/>
                <w:szCs w:val="20"/>
              </w:rPr>
              <w:t>в</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течение _______ минут; на системах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канализации в течение ______ минут;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на системах энергоснабжения в течение</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минут после получения заявки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диспетчером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19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785"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40.</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Выполнение заявок населения </w:t>
            </w:r>
          </w:p>
          <w:p w:rsidR="00E866ED" w:rsidRPr="00E866ED" w:rsidRDefault="00015387">
            <w:pPr>
              <w:widowControl w:val="0"/>
              <w:autoSpaceDE w:val="0"/>
              <w:autoSpaceDN w:val="0"/>
              <w:adjustRightInd w:val="0"/>
              <w:rPr>
                <w:rFonts w:ascii="Courier New" w:hAnsi="Courier New" w:cs="Courier New"/>
                <w:color w:val="000000" w:themeColor="text1"/>
                <w:sz w:val="20"/>
                <w:szCs w:val="20"/>
              </w:rPr>
            </w:pPr>
            <w:hyperlink r:id="rId26" w:history="1">
              <w:r w:rsidR="00E866ED" w:rsidRPr="00E866ED">
                <w:rPr>
                  <w:rFonts w:ascii="Courier New" w:hAnsi="Courier New" w:cs="Courier New"/>
                  <w:color w:val="000000" w:themeColor="text1"/>
                  <w:sz w:val="20"/>
                  <w:szCs w:val="20"/>
                </w:rPr>
                <w:t>(ЖНМ-96-01/5)</w:t>
              </w:r>
            </w:hyperlink>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Протечка кровли - ______ сутк</w:t>
            </w:r>
            <w:proofErr w:type="gramStart"/>
            <w:r w:rsidRPr="00E866ED">
              <w:rPr>
                <w:rFonts w:ascii="Courier New" w:hAnsi="Courier New" w:cs="Courier New"/>
                <w:color w:val="000000" w:themeColor="text1"/>
                <w:sz w:val="20"/>
                <w:szCs w:val="20"/>
              </w:rPr>
              <w:t>и(</w:t>
            </w:r>
            <w:proofErr w:type="gramEnd"/>
            <w:r w:rsidRPr="00E866ED">
              <w:rPr>
                <w:rFonts w:ascii="Courier New" w:hAnsi="Courier New" w:cs="Courier New"/>
                <w:color w:val="000000" w:themeColor="text1"/>
                <w:sz w:val="20"/>
                <w:szCs w:val="20"/>
              </w:rPr>
              <w:t xml:space="preserve">ок),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нарушение водоотвода - _____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сутк</w:t>
            </w:r>
            <w:proofErr w:type="gramStart"/>
            <w:r w:rsidRPr="00E866ED">
              <w:rPr>
                <w:rFonts w:ascii="Courier New" w:hAnsi="Courier New" w:cs="Courier New"/>
                <w:color w:val="000000" w:themeColor="text1"/>
                <w:sz w:val="20"/>
                <w:szCs w:val="20"/>
              </w:rPr>
              <w:t>и(</w:t>
            </w:r>
            <w:proofErr w:type="gramEnd"/>
            <w:r w:rsidRPr="00E866ED">
              <w:rPr>
                <w:rFonts w:ascii="Courier New" w:hAnsi="Courier New" w:cs="Courier New"/>
                <w:color w:val="000000" w:themeColor="text1"/>
                <w:sz w:val="20"/>
                <w:szCs w:val="20"/>
              </w:rPr>
              <w:t xml:space="preserve">ок), замена разбитого стекла -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_______ сутк</w:t>
            </w:r>
            <w:proofErr w:type="gramStart"/>
            <w:r w:rsidRPr="00E866ED">
              <w:rPr>
                <w:rFonts w:ascii="Courier New" w:hAnsi="Courier New" w:cs="Courier New"/>
                <w:color w:val="000000" w:themeColor="text1"/>
                <w:sz w:val="20"/>
                <w:szCs w:val="20"/>
              </w:rPr>
              <w:t>и(</w:t>
            </w:r>
            <w:proofErr w:type="gramEnd"/>
            <w:r w:rsidRPr="00E866ED">
              <w:rPr>
                <w:rFonts w:ascii="Courier New" w:hAnsi="Courier New" w:cs="Courier New"/>
                <w:color w:val="000000" w:themeColor="text1"/>
                <w:sz w:val="20"/>
                <w:szCs w:val="20"/>
              </w:rPr>
              <w:t xml:space="preserve">ок), неисправность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освещения мест общего пользования -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суток, неисправность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электрической проводки оборудования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 часов, неисправность лифта -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 часов с момента получения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заявки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19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785"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376" w:type="dxa"/>
            <w:gridSpan w:val="7"/>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20"/>
                <w:szCs w:val="20"/>
              </w:rPr>
            </w:pPr>
            <w:bookmarkStart w:id="83" w:name="Par1151"/>
            <w:bookmarkEnd w:id="83"/>
            <w:r w:rsidRPr="00E866ED">
              <w:rPr>
                <w:rFonts w:ascii="Courier New" w:hAnsi="Courier New" w:cs="Courier New"/>
                <w:color w:val="000000" w:themeColor="text1"/>
                <w:sz w:val="20"/>
                <w:szCs w:val="20"/>
              </w:rPr>
              <w:t xml:space="preserve">VII. Прочие услуги                                                                               </w:t>
            </w: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41.</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Дератизация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раза в год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19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785"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42.</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Мероприятия </w:t>
            </w:r>
            <w:proofErr w:type="gramStart"/>
            <w:r w:rsidRPr="00E866ED">
              <w:rPr>
                <w:rFonts w:ascii="Courier New" w:hAnsi="Courier New" w:cs="Courier New"/>
                <w:color w:val="000000" w:themeColor="text1"/>
                <w:sz w:val="20"/>
                <w:szCs w:val="20"/>
              </w:rPr>
              <w:t>по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энергосбережению и повышению</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энергетической эффективности</w:t>
            </w:r>
          </w:p>
          <w:p w:rsidR="00E866ED" w:rsidRPr="00E866ED" w:rsidRDefault="00015387">
            <w:pPr>
              <w:widowControl w:val="0"/>
              <w:autoSpaceDE w:val="0"/>
              <w:autoSpaceDN w:val="0"/>
              <w:adjustRightInd w:val="0"/>
              <w:rPr>
                <w:rFonts w:ascii="Courier New" w:hAnsi="Courier New" w:cs="Courier New"/>
                <w:color w:val="000000" w:themeColor="text1"/>
                <w:sz w:val="20"/>
                <w:szCs w:val="20"/>
              </w:rPr>
            </w:pPr>
            <w:hyperlink w:anchor="Par1218" w:history="1">
              <w:r w:rsidR="00E866ED" w:rsidRPr="00E866ED">
                <w:rPr>
                  <w:rFonts w:ascii="Courier New" w:hAnsi="Courier New" w:cs="Courier New"/>
                  <w:color w:val="000000" w:themeColor="text1"/>
                  <w:sz w:val="20"/>
                  <w:szCs w:val="20"/>
                </w:rPr>
                <w:t>&lt;**&gt;</w:t>
              </w:r>
            </w:hyperlink>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Мероприятия, направленные </w:t>
            </w:r>
            <w:proofErr w:type="gramStart"/>
            <w:r w:rsidRPr="00E866ED">
              <w:rPr>
                <w:rFonts w:ascii="Courier New" w:hAnsi="Courier New" w:cs="Courier New"/>
                <w:color w:val="000000" w:themeColor="text1"/>
                <w:sz w:val="20"/>
                <w:szCs w:val="20"/>
              </w:rPr>
              <w:t>на</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повышение уровня оснащенности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xml:space="preserve">общедомовыми приборами учета (в том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числе</w:t>
            </w:r>
            <w:proofErr w:type="gramEnd"/>
            <w:r w:rsidRPr="00E866ED">
              <w:rPr>
                <w:rFonts w:ascii="Courier New" w:hAnsi="Courier New" w:cs="Courier New"/>
                <w:color w:val="000000" w:themeColor="text1"/>
                <w:sz w:val="20"/>
                <w:szCs w:val="20"/>
              </w:rPr>
              <w:t xml:space="preserve"> многотарифными приборами учета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электроэнергии) и </w:t>
            </w:r>
            <w:proofErr w:type="gramStart"/>
            <w:r w:rsidRPr="00E866ED">
              <w:rPr>
                <w:rFonts w:ascii="Courier New" w:hAnsi="Courier New" w:cs="Courier New"/>
                <w:color w:val="000000" w:themeColor="text1"/>
                <w:sz w:val="20"/>
                <w:szCs w:val="20"/>
              </w:rPr>
              <w:t>поквартирными</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приборами учета </w:t>
            </w:r>
            <w:proofErr w:type="gramStart"/>
            <w:r w:rsidRPr="00E866ED">
              <w:rPr>
                <w:rFonts w:ascii="Courier New" w:hAnsi="Courier New" w:cs="Courier New"/>
                <w:color w:val="000000" w:themeColor="text1"/>
                <w:sz w:val="20"/>
                <w:szCs w:val="20"/>
              </w:rPr>
              <w:t>используемых</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энергетических ресурсов и воды,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автоматизация расчетов </w:t>
            </w:r>
            <w:proofErr w:type="gramStart"/>
            <w:r w:rsidRPr="00E866ED">
              <w:rPr>
                <w:rFonts w:ascii="Courier New" w:hAnsi="Courier New" w:cs="Courier New"/>
                <w:color w:val="000000" w:themeColor="text1"/>
                <w:sz w:val="20"/>
                <w:szCs w:val="20"/>
              </w:rPr>
              <w:t>за</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потребляемые энергетические ресурсы,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внедрение систем </w:t>
            </w:r>
            <w:proofErr w:type="gramStart"/>
            <w:r w:rsidRPr="00E866ED">
              <w:rPr>
                <w:rFonts w:ascii="Courier New" w:hAnsi="Courier New" w:cs="Courier New"/>
                <w:color w:val="000000" w:themeColor="text1"/>
                <w:sz w:val="20"/>
                <w:szCs w:val="20"/>
              </w:rPr>
              <w:t>дистанционного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снятия показаний приборов учета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используемых энергетических ресурсов;</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утепление многоквартирных домов,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квартир и мест общего пользования </w:t>
            </w:r>
            <w:proofErr w:type="gramStart"/>
            <w:r w:rsidRPr="00E866ED">
              <w:rPr>
                <w:rFonts w:ascii="Courier New" w:hAnsi="Courier New" w:cs="Courier New"/>
                <w:color w:val="000000" w:themeColor="text1"/>
                <w:sz w:val="20"/>
                <w:szCs w:val="20"/>
              </w:rPr>
              <w:t>в</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многоквартирных </w:t>
            </w:r>
            <w:proofErr w:type="gramStart"/>
            <w:r w:rsidRPr="00E866ED">
              <w:rPr>
                <w:rFonts w:ascii="Courier New" w:hAnsi="Courier New" w:cs="Courier New"/>
                <w:color w:val="000000" w:themeColor="text1"/>
                <w:sz w:val="20"/>
                <w:szCs w:val="20"/>
              </w:rPr>
              <w:t>домах</w:t>
            </w:r>
            <w:proofErr w:type="gramEnd"/>
            <w:r w:rsidRPr="00E866ED">
              <w:rPr>
                <w:rFonts w:ascii="Courier New" w:hAnsi="Courier New" w:cs="Courier New"/>
                <w:color w:val="000000" w:themeColor="text1"/>
                <w:sz w:val="20"/>
                <w:szCs w:val="20"/>
              </w:rPr>
              <w:t xml:space="preserve">, а также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внедрение систем регулирования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потребления энергетических ресурсов;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мероприятия по повышению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энергетической эффективности систем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освещения, включая мероприятия </w:t>
            </w:r>
            <w:proofErr w:type="gramStart"/>
            <w:r w:rsidRPr="00E866ED">
              <w:rPr>
                <w:rFonts w:ascii="Courier New" w:hAnsi="Courier New" w:cs="Courier New"/>
                <w:color w:val="000000" w:themeColor="text1"/>
                <w:sz w:val="20"/>
                <w:szCs w:val="20"/>
              </w:rPr>
              <w:t>по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установке датчиков движения и замене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ламп накаливания на энергоэффективные</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осветительные устройства </w:t>
            </w:r>
            <w:proofErr w:type="gramStart"/>
            <w:r w:rsidRPr="00E866ED">
              <w:rPr>
                <w:rFonts w:ascii="Courier New" w:hAnsi="Courier New" w:cs="Courier New"/>
                <w:color w:val="000000" w:themeColor="text1"/>
                <w:sz w:val="20"/>
                <w:szCs w:val="20"/>
              </w:rPr>
              <w:t>в</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многоквартирных </w:t>
            </w:r>
            <w:proofErr w:type="gramStart"/>
            <w:r w:rsidRPr="00E866ED">
              <w:rPr>
                <w:rFonts w:ascii="Courier New" w:hAnsi="Courier New" w:cs="Courier New"/>
                <w:color w:val="000000" w:themeColor="text1"/>
                <w:sz w:val="20"/>
                <w:szCs w:val="20"/>
              </w:rPr>
              <w:t>домах</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мероприятия, направленные </w:t>
            </w:r>
            <w:proofErr w:type="gramStart"/>
            <w:r w:rsidRPr="00E866ED">
              <w:rPr>
                <w:rFonts w:ascii="Courier New" w:hAnsi="Courier New" w:cs="Courier New"/>
                <w:color w:val="000000" w:themeColor="text1"/>
                <w:sz w:val="20"/>
                <w:szCs w:val="20"/>
              </w:rPr>
              <w:t>на</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повышение </w:t>
            </w:r>
            <w:proofErr w:type="gramStart"/>
            <w:r w:rsidRPr="00E866ED">
              <w:rPr>
                <w:rFonts w:ascii="Courier New" w:hAnsi="Courier New" w:cs="Courier New"/>
                <w:color w:val="000000" w:themeColor="text1"/>
                <w:sz w:val="20"/>
                <w:szCs w:val="20"/>
              </w:rPr>
              <w:t>энергетической</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эффективности </w:t>
            </w:r>
            <w:proofErr w:type="gramStart"/>
            <w:r w:rsidRPr="00E866ED">
              <w:rPr>
                <w:rFonts w:ascii="Courier New" w:hAnsi="Courier New" w:cs="Courier New"/>
                <w:color w:val="000000" w:themeColor="text1"/>
                <w:sz w:val="20"/>
                <w:szCs w:val="20"/>
              </w:rPr>
              <w:t>крупных</w:t>
            </w:r>
            <w:proofErr w:type="gramEnd"/>
            <w:r w:rsidRPr="00E866ED">
              <w:rPr>
                <w:rFonts w:ascii="Courier New" w:hAnsi="Courier New" w:cs="Courier New"/>
                <w:color w:val="000000" w:themeColor="text1"/>
                <w:sz w:val="20"/>
                <w:szCs w:val="20"/>
              </w:rPr>
              <w:t xml:space="preserve"> электробытовых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xml:space="preserve">приборов (стимулирование замены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холодильников, морозильников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стиральных машин со сроком службы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выше 15 лет на энергоэффективные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модели);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повышение </w:t>
            </w:r>
            <w:proofErr w:type="gramStart"/>
            <w:r w:rsidRPr="00E866ED">
              <w:rPr>
                <w:rFonts w:ascii="Courier New" w:hAnsi="Courier New" w:cs="Courier New"/>
                <w:color w:val="000000" w:themeColor="text1"/>
                <w:sz w:val="20"/>
                <w:szCs w:val="20"/>
              </w:rPr>
              <w:t>энергетической</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эффективности использования лифтового</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хозяйства;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восстановление/внедрение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циркуляционных систем горячего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водоснабжения, проведение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гидравлической регулировки,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автоматической/ручной балансировки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 xml:space="preserve">распределительных систем отопления 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стояков;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составление энергетического паспорта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xml:space="preserve">(после утверждения в установленном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порядке</w:t>
            </w:r>
            <w:proofErr w:type="gramEnd"/>
            <w:r w:rsidRPr="00E866ED">
              <w:rPr>
                <w:rFonts w:ascii="Courier New" w:hAnsi="Courier New" w:cs="Courier New"/>
                <w:color w:val="000000" w:themeColor="text1"/>
                <w:sz w:val="20"/>
                <w:szCs w:val="20"/>
              </w:rPr>
              <w:t xml:space="preserve"> уполномоченным федеральным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органом исполнительной власти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требований к </w:t>
            </w:r>
            <w:proofErr w:type="gramStart"/>
            <w:r w:rsidRPr="00E866ED">
              <w:rPr>
                <w:rFonts w:ascii="Courier New" w:hAnsi="Courier New" w:cs="Courier New"/>
                <w:color w:val="000000" w:themeColor="text1"/>
                <w:sz w:val="20"/>
                <w:szCs w:val="20"/>
              </w:rPr>
              <w:t>энергетическому</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паспорту)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19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785"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lastRenderedPageBreak/>
              <w:t>43.</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Дезинсекция                 </w:t>
            </w: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_______ раза в неделю                </w:t>
            </w: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19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785"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r w:rsidR="00E866ED" w:rsidRPr="00E866ED">
        <w:trPr>
          <w:tblCellSpacing w:w="5" w:type="nil"/>
        </w:trPr>
        <w:tc>
          <w:tcPr>
            <w:tcW w:w="595"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44.</w:t>
            </w:r>
          </w:p>
        </w:tc>
        <w:tc>
          <w:tcPr>
            <w:tcW w:w="357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4760"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071"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190"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c>
          <w:tcPr>
            <w:tcW w:w="1785" w:type="dxa"/>
            <w:gridSpan w:val="2"/>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p>
        </w:tc>
      </w:tr>
    </w:tbl>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r w:rsidRPr="00E866ED">
        <w:rPr>
          <w:color w:val="000000" w:themeColor="text1"/>
        </w:rPr>
        <w:t xml:space="preserve">                                                               ИТОГО:</w:t>
      </w:r>
    </w:p>
    <w:p w:rsidR="00E866ED" w:rsidRPr="00E866ED" w:rsidRDefault="00E866ED">
      <w:pPr>
        <w:pStyle w:val="ConsPlusNonformat"/>
        <w:rPr>
          <w:color w:val="000000" w:themeColor="text1"/>
        </w:rPr>
      </w:pPr>
    </w:p>
    <w:p w:rsidR="00E866ED" w:rsidRPr="00E866ED" w:rsidRDefault="00E866ED">
      <w:pPr>
        <w:pStyle w:val="ConsPlusNonformat"/>
        <w:rPr>
          <w:color w:val="000000" w:themeColor="text1"/>
        </w:rPr>
      </w:pPr>
      <w:r w:rsidRPr="00E866ED">
        <w:rPr>
          <w:color w:val="000000" w:themeColor="text1"/>
        </w:rPr>
        <w:t>Управляющая организация                     Собственник</w:t>
      </w:r>
    </w:p>
    <w:p w:rsidR="00E866ED" w:rsidRPr="00E866ED" w:rsidRDefault="00E866ED">
      <w:pPr>
        <w:pStyle w:val="ConsPlusNonformat"/>
        <w:rPr>
          <w:color w:val="000000" w:themeColor="text1"/>
        </w:rPr>
      </w:pPr>
      <w:r w:rsidRPr="00E866ED">
        <w:rPr>
          <w:color w:val="000000" w:themeColor="text1"/>
        </w:rPr>
        <w:t>"__________________"</w:t>
      </w:r>
    </w:p>
    <w:p w:rsidR="00E866ED" w:rsidRPr="00E866ED" w:rsidRDefault="00E866ED">
      <w:pPr>
        <w:pStyle w:val="ConsPlusNonformat"/>
        <w:rPr>
          <w:color w:val="000000" w:themeColor="text1"/>
        </w:rPr>
      </w:pPr>
      <w:r w:rsidRPr="00E866ED">
        <w:rPr>
          <w:color w:val="000000" w:themeColor="text1"/>
        </w:rPr>
        <w:t>_______________________/_________/         ___________________/___________/</w:t>
      </w:r>
    </w:p>
    <w:p w:rsidR="00E866ED" w:rsidRPr="00E866ED" w:rsidRDefault="00E866ED">
      <w:pPr>
        <w:pStyle w:val="ConsPlusNonformat"/>
        <w:rPr>
          <w:color w:val="000000" w:themeColor="text1"/>
        </w:rPr>
      </w:pPr>
      <w:r w:rsidRPr="00E866ED">
        <w:rPr>
          <w:color w:val="000000" w:themeColor="text1"/>
        </w:rPr>
        <w:t>М.П.</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84" w:name="Par1217"/>
      <w:bookmarkEnd w:id="84"/>
      <w:r w:rsidRPr="00E866ED">
        <w:rPr>
          <w:rFonts w:ascii="Calibri" w:hAnsi="Calibri" w:cs="Calibri"/>
          <w:color w:val="000000" w:themeColor="text1"/>
        </w:rPr>
        <w:t xml:space="preserve">&lt;13&gt; Нормативы по эксплуатации жилищного фонда утверждены </w:t>
      </w:r>
      <w:hyperlink r:id="rId27" w:history="1">
        <w:r w:rsidRPr="00E866ED">
          <w:rPr>
            <w:rFonts w:ascii="Calibri" w:hAnsi="Calibri" w:cs="Calibri"/>
            <w:color w:val="000000" w:themeColor="text1"/>
          </w:rPr>
          <w:t>постановлением</w:t>
        </w:r>
      </w:hyperlink>
      <w:r w:rsidRPr="00E866ED">
        <w:rPr>
          <w:rFonts w:ascii="Calibri" w:hAnsi="Calibri" w:cs="Calibri"/>
          <w:color w:val="000000" w:themeColor="text1"/>
        </w:rPr>
        <w:t xml:space="preserve"> Правительства Москвы от 04.06.1996 N 465.</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85" w:name="Par1218"/>
      <w:bookmarkEnd w:id="85"/>
      <w:proofErr w:type="gramStart"/>
      <w:r w:rsidRPr="00E866ED">
        <w:rPr>
          <w:rFonts w:ascii="Calibri" w:hAnsi="Calibri" w:cs="Calibri"/>
          <w:color w:val="000000" w:themeColor="text1"/>
        </w:rPr>
        <w:t>&lt;**&gt; Мероприятия по энергосбережению и повышению энергетической эффективности в многоквартирных домах, на содержание и текущий ремонт которых предоставляется бюджетная субсидия, проводятся в соответствии с требованием федерального законодательства в области энергосбережения и повышения энергоэффективности и только в случае (1) наличия экономии средств, получаемых организацией, управляющей многоквартирным домом, на содержание и текущий ремонт общего имущества такого дома, и (2) принятия решения о проведении</w:t>
      </w:r>
      <w:proofErr w:type="gramEnd"/>
      <w:r w:rsidRPr="00E866ED">
        <w:rPr>
          <w:rFonts w:ascii="Calibri" w:hAnsi="Calibri" w:cs="Calibri"/>
          <w:color w:val="000000" w:themeColor="text1"/>
        </w:rPr>
        <w:t xml:space="preserve"> таких мероприятий и утверждения их перечня на общем собрании собственников помещений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right"/>
        <w:outlineLvl w:val="1"/>
        <w:rPr>
          <w:rFonts w:ascii="Calibri" w:hAnsi="Calibri" w:cs="Calibri"/>
          <w:color w:val="000000" w:themeColor="text1"/>
        </w:rPr>
      </w:pPr>
      <w:bookmarkStart w:id="86" w:name="Par1224"/>
      <w:bookmarkEnd w:id="86"/>
      <w:r w:rsidRPr="00E866ED">
        <w:rPr>
          <w:rFonts w:ascii="Calibri" w:hAnsi="Calibri" w:cs="Calibri"/>
          <w:color w:val="000000" w:themeColor="text1"/>
        </w:rPr>
        <w:t>Приложение N 4</w:t>
      </w:r>
    </w:p>
    <w:p w:rsidR="00E866ED" w:rsidRPr="00E866ED" w:rsidRDefault="00E866ED">
      <w:pPr>
        <w:widowControl w:val="0"/>
        <w:autoSpaceDE w:val="0"/>
        <w:autoSpaceDN w:val="0"/>
        <w:adjustRightInd w:val="0"/>
        <w:jc w:val="right"/>
        <w:rPr>
          <w:rFonts w:ascii="Calibri" w:hAnsi="Calibri" w:cs="Calibri"/>
          <w:color w:val="000000" w:themeColor="text1"/>
        </w:rPr>
      </w:pPr>
      <w:r w:rsidRPr="00E866ED">
        <w:rPr>
          <w:rFonts w:ascii="Calibri" w:hAnsi="Calibri" w:cs="Calibri"/>
          <w:color w:val="000000" w:themeColor="text1"/>
        </w:rPr>
        <w:t>к Примерному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bookmarkStart w:id="87" w:name="Par1227"/>
      <w:bookmarkEnd w:id="87"/>
      <w:r w:rsidRPr="00E866ED">
        <w:rPr>
          <w:rFonts w:ascii="Calibri" w:hAnsi="Calibri" w:cs="Calibri"/>
          <w:color w:val="000000" w:themeColor="text1"/>
        </w:rPr>
        <w:t>Перечень</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 xml:space="preserve">работ по текущему ремонту общего имущества в </w:t>
      </w:r>
      <w:proofErr w:type="gramStart"/>
      <w:r w:rsidRPr="00E866ED">
        <w:rPr>
          <w:rFonts w:ascii="Calibri" w:hAnsi="Calibri" w:cs="Calibri"/>
          <w:color w:val="000000" w:themeColor="text1"/>
        </w:rPr>
        <w:t>Многоквартирном</w:t>
      </w:r>
      <w:proofErr w:type="gramEnd"/>
    </w:p>
    <w:p w:rsidR="00E866ED" w:rsidRPr="00E866ED" w:rsidRDefault="00E866ED">
      <w:pPr>
        <w:widowControl w:val="0"/>
        <w:autoSpaceDE w:val="0"/>
        <w:autoSpaceDN w:val="0"/>
        <w:adjustRightInd w:val="0"/>
        <w:jc w:val="center"/>
        <w:rPr>
          <w:rFonts w:ascii="Calibri" w:hAnsi="Calibri" w:cs="Calibri"/>
          <w:color w:val="000000" w:themeColor="text1"/>
        </w:rPr>
      </w:pPr>
      <w:proofErr w:type="gramStart"/>
      <w:r w:rsidRPr="00E866ED">
        <w:rPr>
          <w:rFonts w:ascii="Calibri" w:hAnsi="Calibri" w:cs="Calibri"/>
          <w:color w:val="000000" w:themeColor="text1"/>
        </w:rPr>
        <w:t>доме</w:t>
      </w:r>
      <w:proofErr w:type="gramEnd"/>
      <w:r w:rsidRPr="00E866ED">
        <w:rPr>
          <w:rFonts w:ascii="Calibri" w:hAnsi="Calibri" w:cs="Calibri"/>
          <w:color w:val="000000" w:themeColor="text1"/>
        </w:rPr>
        <w:t>, расположенном по адресу:</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_______________________________________________________</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lastRenderedPageBreak/>
        <w:t>(адрес многоквартирного дома)</w:t>
      </w:r>
    </w:p>
    <w:p w:rsidR="00E866ED" w:rsidRPr="00E866ED" w:rsidRDefault="00E866ED">
      <w:pPr>
        <w:widowControl w:val="0"/>
        <w:autoSpaceDE w:val="0"/>
        <w:autoSpaceDN w:val="0"/>
        <w:adjustRightInd w:val="0"/>
        <w:jc w:val="center"/>
        <w:rPr>
          <w:rFonts w:ascii="Calibri" w:hAnsi="Calibri" w:cs="Calibri"/>
          <w:color w:val="000000" w:themeColor="text1"/>
        </w:rPr>
        <w:sectPr w:rsidR="00E866ED" w:rsidRPr="00E866ED">
          <w:pgSz w:w="16838" w:h="11905" w:orient="landscape"/>
          <w:pgMar w:top="1701" w:right="1134" w:bottom="850" w:left="1134" w:header="720" w:footer="720" w:gutter="0"/>
          <w:cols w:space="720"/>
          <w:noEndnote/>
        </w:sectPr>
      </w:pPr>
    </w:p>
    <w:p w:rsidR="00E866ED" w:rsidRPr="00E866ED" w:rsidRDefault="00E866ED">
      <w:pPr>
        <w:widowControl w:val="0"/>
        <w:autoSpaceDE w:val="0"/>
        <w:autoSpaceDN w:val="0"/>
        <w:adjustRightInd w:val="0"/>
        <w:ind w:firstLine="540"/>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tblPr>
      <w:tblGrid>
        <w:gridCol w:w="658"/>
        <w:gridCol w:w="2632"/>
        <w:gridCol w:w="1128"/>
        <w:gridCol w:w="1034"/>
        <w:gridCol w:w="1316"/>
        <w:gridCol w:w="1222"/>
        <w:gridCol w:w="1034"/>
      </w:tblGrid>
      <w:tr w:rsidR="00E866ED" w:rsidRPr="00E866ED">
        <w:trPr>
          <w:trHeight w:val="800"/>
          <w:tblCellSpacing w:w="5" w:type="nil"/>
        </w:trPr>
        <w:tc>
          <w:tcPr>
            <w:tcW w:w="658"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N </w:t>
            </w:r>
            <w:proofErr w:type="gramStart"/>
            <w:r w:rsidRPr="00E866ED">
              <w:rPr>
                <w:rFonts w:ascii="Courier New" w:hAnsi="Courier New" w:cs="Courier New"/>
                <w:color w:val="000000" w:themeColor="text1"/>
                <w:sz w:val="16"/>
                <w:szCs w:val="16"/>
              </w:rPr>
              <w:t>п</w:t>
            </w:r>
            <w:proofErr w:type="gramEnd"/>
            <w:r w:rsidRPr="00E866ED">
              <w:rPr>
                <w:rFonts w:ascii="Courier New" w:hAnsi="Courier New" w:cs="Courier New"/>
                <w:color w:val="000000" w:themeColor="text1"/>
                <w:sz w:val="16"/>
                <w:szCs w:val="16"/>
              </w:rPr>
              <w:t>/п</w:t>
            </w:r>
          </w:p>
        </w:tc>
        <w:tc>
          <w:tcPr>
            <w:tcW w:w="2632"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Наименование работ        </w:t>
            </w:r>
          </w:p>
        </w:tc>
        <w:tc>
          <w:tcPr>
            <w:tcW w:w="1128"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Дата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начала и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завершения</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работ     </w:t>
            </w:r>
          </w:p>
        </w:tc>
        <w:tc>
          <w:tcPr>
            <w:tcW w:w="1034"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Стоимость</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работ </w:t>
            </w:r>
            <w:proofErr w:type="gramStart"/>
            <w:r w:rsidRPr="00E866ED">
              <w:rPr>
                <w:rFonts w:ascii="Courier New" w:hAnsi="Courier New" w:cs="Courier New"/>
                <w:color w:val="000000" w:themeColor="text1"/>
                <w:sz w:val="16"/>
                <w:szCs w:val="16"/>
              </w:rPr>
              <w:t>в</w:t>
            </w:r>
            <w:proofErr w:type="gramEnd"/>
            <w:r w:rsidRPr="00E866ED">
              <w:rPr>
                <w:rFonts w:ascii="Courier New" w:hAnsi="Courier New" w:cs="Courier New"/>
                <w:color w:val="000000" w:themeColor="text1"/>
                <w:sz w:val="16"/>
                <w:szCs w:val="16"/>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год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(руб.)   </w:t>
            </w:r>
          </w:p>
        </w:tc>
        <w:tc>
          <w:tcPr>
            <w:tcW w:w="1316"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Стоимость </w:t>
            </w:r>
            <w:proofErr w:type="gramStart"/>
            <w:r w:rsidRPr="00E866ED">
              <w:rPr>
                <w:rFonts w:ascii="Courier New" w:hAnsi="Courier New" w:cs="Courier New"/>
                <w:color w:val="000000" w:themeColor="text1"/>
                <w:sz w:val="16"/>
                <w:szCs w:val="16"/>
              </w:rPr>
              <w:t>на</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1 кв. м общ.</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площади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 xml:space="preserve">(руб./кв. м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 месяц)    </w:t>
            </w:r>
          </w:p>
        </w:tc>
        <w:tc>
          <w:tcPr>
            <w:tcW w:w="1222"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Гарантийный</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срок </w:t>
            </w:r>
            <w:proofErr w:type="gramStart"/>
            <w:r w:rsidRPr="00E866ED">
              <w:rPr>
                <w:rFonts w:ascii="Courier New" w:hAnsi="Courier New" w:cs="Courier New"/>
                <w:color w:val="000000" w:themeColor="text1"/>
                <w:sz w:val="16"/>
                <w:szCs w:val="16"/>
              </w:rPr>
              <w:t>на</w:t>
            </w:r>
            <w:proofErr w:type="gramEnd"/>
            <w:r w:rsidRPr="00E866ED">
              <w:rPr>
                <w:rFonts w:ascii="Courier New" w:hAnsi="Courier New" w:cs="Courier New"/>
                <w:color w:val="000000" w:themeColor="text1"/>
                <w:sz w:val="16"/>
                <w:szCs w:val="16"/>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выполненные</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работы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(лет)      </w:t>
            </w:r>
          </w:p>
        </w:tc>
        <w:tc>
          <w:tcPr>
            <w:tcW w:w="1034"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Отметка о</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включении</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 состав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работ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88" w:name="Par1240"/>
            <w:bookmarkEnd w:id="88"/>
            <w:r w:rsidRPr="00E866ED">
              <w:rPr>
                <w:rFonts w:ascii="Courier New" w:hAnsi="Courier New" w:cs="Courier New"/>
                <w:color w:val="000000" w:themeColor="text1"/>
                <w:sz w:val="16"/>
                <w:szCs w:val="16"/>
              </w:rPr>
              <w:t xml:space="preserve">Фундаменты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89" w:name="Par1248"/>
            <w:bookmarkEnd w:id="89"/>
            <w:r w:rsidRPr="00E866ED">
              <w:rPr>
                <w:rFonts w:ascii="Courier New" w:hAnsi="Courier New" w:cs="Courier New"/>
                <w:color w:val="000000" w:themeColor="text1"/>
                <w:sz w:val="16"/>
                <w:szCs w:val="16"/>
              </w:rPr>
              <w:t xml:space="preserve">Стены и перегородки                                                               </w:t>
            </w:r>
          </w:p>
        </w:tc>
      </w:tr>
      <w:tr w:rsidR="00E866ED" w:rsidRPr="00E866ED">
        <w:trPr>
          <w:trHeight w:val="320"/>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 подвалах, технических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этажах</w:t>
            </w:r>
            <w:proofErr w:type="gramEnd"/>
            <w:r w:rsidRPr="00E866ED">
              <w:rPr>
                <w:rFonts w:ascii="Courier New" w:hAnsi="Courier New" w:cs="Courier New"/>
                <w:color w:val="000000" w:themeColor="text1"/>
                <w:sz w:val="16"/>
                <w:szCs w:val="16"/>
              </w:rPr>
              <w:t xml:space="preserve">, чердаках          </w:t>
            </w: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2.1.1</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2.1.2</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2.1.3</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rHeight w:val="480"/>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Внешние части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Многоквартирного дома,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включая межпанельные швы  </w:t>
            </w: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2.2.1</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2.2.2</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2.2.3</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rHeight w:val="640"/>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 подъездах и иных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помещениях</w:t>
            </w:r>
            <w:proofErr w:type="gramEnd"/>
            <w:r w:rsidRPr="00E866ED">
              <w:rPr>
                <w:rFonts w:ascii="Courier New" w:hAnsi="Courier New" w:cs="Courier New"/>
                <w:color w:val="000000" w:themeColor="text1"/>
                <w:sz w:val="16"/>
                <w:szCs w:val="16"/>
              </w:rPr>
              <w:t xml:space="preserve"> общего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пользования, мусорные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камеры                    </w:t>
            </w: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2.3.1</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2.3.2</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2.3.3</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3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0" w:name="Par1280"/>
            <w:bookmarkEnd w:id="90"/>
            <w:r w:rsidRPr="00E866ED">
              <w:rPr>
                <w:rFonts w:ascii="Courier New" w:hAnsi="Courier New" w:cs="Courier New"/>
                <w:color w:val="000000" w:themeColor="text1"/>
                <w:sz w:val="16"/>
                <w:szCs w:val="16"/>
              </w:rPr>
              <w:t xml:space="preserve">Стволы мусоропроводов, закрывающие устройства на мусорных камерах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3.1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3.2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3.3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4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1" w:name="Par1292"/>
            <w:bookmarkEnd w:id="91"/>
            <w:r w:rsidRPr="00E866ED">
              <w:rPr>
                <w:rFonts w:ascii="Courier New" w:hAnsi="Courier New" w:cs="Courier New"/>
                <w:color w:val="000000" w:themeColor="text1"/>
                <w:sz w:val="16"/>
                <w:szCs w:val="16"/>
              </w:rPr>
              <w:t xml:space="preserve">Балконы, козырьки, лоджии и эркеры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4.1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4.2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4.3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5.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2" w:name="Par1300"/>
            <w:bookmarkEnd w:id="92"/>
            <w:r w:rsidRPr="00E866ED">
              <w:rPr>
                <w:rFonts w:ascii="Courier New" w:hAnsi="Courier New" w:cs="Courier New"/>
                <w:color w:val="000000" w:themeColor="text1"/>
                <w:sz w:val="16"/>
                <w:szCs w:val="16"/>
              </w:rPr>
              <w:t xml:space="preserve">Перекрытия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5.1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5.2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5.3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6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3" w:name="Par1308"/>
            <w:bookmarkEnd w:id="93"/>
            <w:r w:rsidRPr="00E866ED">
              <w:rPr>
                <w:rFonts w:ascii="Courier New" w:hAnsi="Courier New" w:cs="Courier New"/>
                <w:color w:val="000000" w:themeColor="text1"/>
                <w:sz w:val="16"/>
                <w:szCs w:val="16"/>
              </w:rPr>
              <w:t xml:space="preserve">Полы в помещениях общего пользования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6.1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6.2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6.3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7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4" w:name="Par1316"/>
            <w:bookmarkEnd w:id="94"/>
            <w:r w:rsidRPr="00E866ED">
              <w:rPr>
                <w:rFonts w:ascii="Courier New" w:hAnsi="Courier New" w:cs="Courier New"/>
                <w:color w:val="000000" w:themeColor="text1"/>
                <w:sz w:val="16"/>
                <w:szCs w:val="16"/>
              </w:rPr>
              <w:t xml:space="preserve">Крыши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7.1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7.2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7.3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8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5" w:name="Par1324"/>
            <w:bookmarkEnd w:id="95"/>
            <w:r w:rsidRPr="00E866ED">
              <w:rPr>
                <w:rFonts w:ascii="Courier New" w:hAnsi="Courier New" w:cs="Courier New"/>
                <w:color w:val="000000" w:themeColor="text1"/>
                <w:sz w:val="16"/>
                <w:szCs w:val="16"/>
              </w:rPr>
              <w:t xml:space="preserve">Водоотводящие устройства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8.1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8.2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8.3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9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6" w:name="Par1332"/>
            <w:bookmarkEnd w:id="96"/>
            <w:r w:rsidRPr="00E866ED">
              <w:rPr>
                <w:rFonts w:ascii="Courier New" w:hAnsi="Courier New" w:cs="Courier New"/>
                <w:color w:val="000000" w:themeColor="text1"/>
                <w:sz w:val="16"/>
                <w:szCs w:val="16"/>
              </w:rPr>
              <w:t xml:space="preserve">Окна, двери в помещениях общего пользования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9.1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9.2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9.3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10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7" w:name="Par1340"/>
            <w:bookmarkEnd w:id="97"/>
            <w:r w:rsidRPr="00E866ED">
              <w:rPr>
                <w:rFonts w:ascii="Courier New" w:hAnsi="Courier New" w:cs="Courier New"/>
                <w:color w:val="000000" w:themeColor="text1"/>
                <w:sz w:val="16"/>
                <w:szCs w:val="16"/>
              </w:rPr>
              <w:t xml:space="preserve">Лестницы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10.1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10.2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10.3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11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8" w:name="Par1348"/>
            <w:bookmarkEnd w:id="98"/>
            <w:r w:rsidRPr="00E866ED">
              <w:rPr>
                <w:rFonts w:ascii="Courier New" w:hAnsi="Courier New" w:cs="Courier New"/>
                <w:color w:val="000000" w:themeColor="text1"/>
                <w:sz w:val="16"/>
                <w:szCs w:val="16"/>
              </w:rPr>
              <w:t xml:space="preserve">Печи, котлы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11.1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11.2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11.3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12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99" w:name="Par1356"/>
            <w:bookmarkEnd w:id="99"/>
            <w:r w:rsidRPr="00E866ED">
              <w:rPr>
                <w:rFonts w:ascii="Courier New" w:hAnsi="Courier New" w:cs="Courier New"/>
                <w:color w:val="000000" w:themeColor="text1"/>
                <w:sz w:val="16"/>
                <w:szCs w:val="16"/>
              </w:rPr>
              <w:t xml:space="preserve">Системы холодного водоснабжения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12.1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12.2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12.3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13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0" w:name="Par1364"/>
            <w:bookmarkEnd w:id="100"/>
            <w:r w:rsidRPr="00E866ED">
              <w:rPr>
                <w:rFonts w:ascii="Courier New" w:hAnsi="Courier New" w:cs="Courier New"/>
                <w:color w:val="000000" w:themeColor="text1"/>
                <w:sz w:val="16"/>
                <w:szCs w:val="16"/>
              </w:rPr>
              <w:t xml:space="preserve">Системы горячего водоснабжения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lastRenderedPageBreak/>
              <w:t xml:space="preserve">13.1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13.2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13.3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14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1" w:name="Par1372"/>
            <w:bookmarkEnd w:id="101"/>
            <w:r w:rsidRPr="00E866ED">
              <w:rPr>
                <w:rFonts w:ascii="Courier New" w:hAnsi="Courier New" w:cs="Courier New"/>
                <w:color w:val="000000" w:themeColor="text1"/>
                <w:sz w:val="16"/>
                <w:szCs w:val="16"/>
              </w:rPr>
              <w:t xml:space="preserve">Канализация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14.1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14.2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14.3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15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2" w:name="Par1380"/>
            <w:bookmarkEnd w:id="102"/>
            <w:r w:rsidRPr="00E866ED">
              <w:rPr>
                <w:rFonts w:ascii="Courier New" w:hAnsi="Courier New" w:cs="Courier New"/>
                <w:color w:val="000000" w:themeColor="text1"/>
                <w:sz w:val="16"/>
                <w:szCs w:val="16"/>
              </w:rPr>
              <w:t xml:space="preserve">Системы газоснабжения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15.1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15.2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15.3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rHeight w:val="320"/>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16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3" w:name="Par1388"/>
            <w:bookmarkEnd w:id="103"/>
            <w:r w:rsidRPr="00E866ED">
              <w:rPr>
                <w:rFonts w:ascii="Courier New" w:hAnsi="Courier New" w:cs="Courier New"/>
                <w:color w:val="000000" w:themeColor="text1"/>
                <w:sz w:val="16"/>
                <w:szCs w:val="16"/>
              </w:rPr>
              <w:t xml:space="preserve">Система электроснабжения, освещение помещений общего пользования и земельного     </w:t>
            </w:r>
          </w:p>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участка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16.1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16.2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16.3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17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4" w:name="Par1397"/>
            <w:bookmarkEnd w:id="104"/>
            <w:r w:rsidRPr="00E866ED">
              <w:rPr>
                <w:rFonts w:ascii="Courier New" w:hAnsi="Courier New" w:cs="Courier New"/>
                <w:color w:val="000000" w:themeColor="text1"/>
                <w:sz w:val="16"/>
                <w:szCs w:val="16"/>
              </w:rPr>
              <w:t xml:space="preserve">Системы теплоснабжения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17.1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17.2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17.3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18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5" w:name="Par1405"/>
            <w:bookmarkEnd w:id="105"/>
            <w:r w:rsidRPr="00E866ED">
              <w:rPr>
                <w:rFonts w:ascii="Courier New" w:hAnsi="Courier New" w:cs="Courier New"/>
                <w:color w:val="000000" w:themeColor="text1"/>
                <w:sz w:val="16"/>
                <w:szCs w:val="16"/>
              </w:rPr>
              <w:t xml:space="preserve">Системы вентиляции, дымоудаления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18.1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18.2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18.3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19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6" w:name="Par1413"/>
            <w:bookmarkEnd w:id="106"/>
            <w:r w:rsidRPr="00E866ED">
              <w:rPr>
                <w:rFonts w:ascii="Courier New" w:hAnsi="Courier New" w:cs="Courier New"/>
                <w:color w:val="000000" w:themeColor="text1"/>
                <w:sz w:val="16"/>
                <w:szCs w:val="16"/>
              </w:rPr>
              <w:t xml:space="preserve">Лифты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19.1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19.2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19.3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20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7" w:name="Par1421"/>
            <w:bookmarkEnd w:id="107"/>
            <w:r w:rsidRPr="00E866ED">
              <w:rPr>
                <w:rFonts w:ascii="Courier New" w:hAnsi="Courier New" w:cs="Courier New"/>
                <w:color w:val="000000" w:themeColor="text1"/>
                <w:sz w:val="16"/>
                <w:szCs w:val="16"/>
              </w:rPr>
              <w:t xml:space="preserve">Антенна, сети радио, телефонные, иные коммуникационные сети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20.1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20.2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20.3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21   </w:t>
            </w:r>
          </w:p>
        </w:tc>
        <w:tc>
          <w:tcPr>
            <w:tcW w:w="8366" w:type="dxa"/>
            <w:gridSpan w:val="6"/>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outlineLvl w:val="2"/>
              <w:rPr>
                <w:rFonts w:ascii="Courier New" w:hAnsi="Courier New" w:cs="Courier New"/>
                <w:color w:val="000000" w:themeColor="text1"/>
                <w:sz w:val="16"/>
                <w:szCs w:val="16"/>
              </w:rPr>
            </w:pPr>
            <w:bookmarkStart w:id="108" w:name="Par1429"/>
            <w:bookmarkEnd w:id="108"/>
            <w:r w:rsidRPr="00E866ED">
              <w:rPr>
                <w:rFonts w:ascii="Courier New" w:hAnsi="Courier New" w:cs="Courier New"/>
                <w:color w:val="000000" w:themeColor="text1"/>
                <w:sz w:val="16"/>
                <w:szCs w:val="16"/>
              </w:rPr>
              <w:t xml:space="preserve">Объекты внешнего благоустройства                                                  </w:t>
            </w: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21.1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21.2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21.3 </w:t>
            </w: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r w:rsidR="00E866ED" w:rsidRPr="00E866ED">
        <w:trPr>
          <w:tblCellSpacing w:w="5" w:type="nil"/>
        </w:trPr>
        <w:tc>
          <w:tcPr>
            <w:tcW w:w="65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63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ИТОГО:                    </w:t>
            </w:r>
          </w:p>
        </w:tc>
        <w:tc>
          <w:tcPr>
            <w:tcW w:w="1128"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31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22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c>
          <w:tcPr>
            <w:tcW w:w="103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16"/>
                <w:szCs w:val="16"/>
              </w:rPr>
            </w:pPr>
          </w:p>
        </w:tc>
      </w:tr>
    </w:tbl>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w:t>
      </w:r>
      <w:hyperlink r:id="rId28" w:history="1">
        <w:r w:rsidRPr="00E866ED">
          <w:rPr>
            <w:rFonts w:ascii="Calibri" w:hAnsi="Calibri" w:cs="Calibri"/>
            <w:color w:val="000000" w:themeColor="text1"/>
          </w:rPr>
          <w:t>Правила</w:t>
        </w:r>
      </w:hyperlink>
      <w:r w:rsidRPr="00E866ED">
        <w:rPr>
          <w:rFonts w:ascii="Calibri" w:hAnsi="Calibri" w:cs="Calibri"/>
          <w:color w:val="000000" w:themeColor="text1"/>
        </w:rPr>
        <w:t xml:space="preserve"> и нормы технической эксплуатации жилищного фонда (утверждены постановлением Госстроя РФ от 27 сентября 2003 г. N 170).</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r w:rsidRPr="00E866ED">
        <w:rPr>
          <w:color w:val="000000" w:themeColor="text1"/>
        </w:rPr>
        <w:t>Управляющая организация                     Собственник</w:t>
      </w:r>
    </w:p>
    <w:p w:rsidR="00E866ED" w:rsidRPr="00E866ED" w:rsidRDefault="00E866ED">
      <w:pPr>
        <w:pStyle w:val="ConsPlusNonformat"/>
        <w:rPr>
          <w:color w:val="000000" w:themeColor="text1"/>
        </w:rPr>
      </w:pPr>
      <w:r w:rsidRPr="00E866ED">
        <w:rPr>
          <w:color w:val="000000" w:themeColor="text1"/>
        </w:rPr>
        <w:t>"__________________"</w:t>
      </w:r>
    </w:p>
    <w:p w:rsidR="00E866ED" w:rsidRPr="00E866ED" w:rsidRDefault="00E866ED">
      <w:pPr>
        <w:pStyle w:val="ConsPlusNonformat"/>
        <w:rPr>
          <w:color w:val="000000" w:themeColor="text1"/>
        </w:rPr>
      </w:pPr>
      <w:r w:rsidRPr="00E866ED">
        <w:rPr>
          <w:color w:val="000000" w:themeColor="text1"/>
        </w:rPr>
        <w:t>_______________________/_________/         ___________________/___________/</w:t>
      </w:r>
    </w:p>
    <w:p w:rsidR="00E866ED" w:rsidRPr="00E866ED" w:rsidRDefault="00E866ED">
      <w:pPr>
        <w:pStyle w:val="ConsPlusNonformat"/>
        <w:rPr>
          <w:color w:val="000000" w:themeColor="text1"/>
        </w:rPr>
      </w:pPr>
      <w:r w:rsidRPr="00E866ED">
        <w:rPr>
          <w:color w:val="000000" w:themeColor="text1"/>
        </w:rPr>
        <w:t>М.П.</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right"/>
        <w:outlineLvl w:val="1"/>
        <w:rPr>
          <w:rFonts w:ascii="Calibri" w:hAnsi="Calibri" w:cs="Calibri"/>
          <w:color w:val="000000" w:themeColor="text1"/>
        </w:rPr>
      </w:pPr>
      <w:bookmarkStart w:id="109" w:name="Par1451"/>
      <w:bookmarkEnd w:id="109"/>
      <w:r w:rsidRPr="00E866ED">
        <w:rPr>
          <w:rFonts w:ascii="Calibri" w:hAnsi="Calibri" w:cs="Calibri"/>
          <w:color w:val="000000" w:themeColor="text1"/>
        </w:rPr>
        <w:t>Приложение N 5</w:t>
      </w:r>
    </w:p>
    <w:p w:rsidR="00E866ED" w:rsidRPr="00E866ED" w:rsidRDefault="00E866ED">
      <w:pPr>
        <w:widowControl w:val="0"/>
        <w:autoSpaceDE w:val="0"/>
        <w:autoSpaceDN w:val="0"/>
        <w:adjustRightInd w:val="0"/>
        <w:jc w:val="right"/>
        <w:rPr>
          <w:rFonts w:ascii="Calibri" w:hAnsi="Calibri" w:cs="Calibri"/>
          <w:color w:val="000000" w:themeColor="text1"/>
        </w:rPr>
      </w:pPr>
      <w:r w:rsidRPr="00E866ED">
        <w:rPr>
          <w:rFonts w:ascii="Calibri" w:hAnsi="Calibri" w:cs="Calibri"/>
          <w:color w:val="000000" w:themeColor="text1"/>
        </w:rPr>
        <w:t>к Примерному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bookmarkStart w:id="110" w:name="Par1454"/>
      <w:bookmarkEnd w:id="110"/>
      <w:r w:rsidRPr="00E866ED">
        <w:rPr>
          <w:rFonts w:ascii="Calibri" w:hAnsi="Calibri" w:cs="Calibri"/>
          <w:color w:val="000000" w:themeColor="text1"/>
        </w:rPr>
        <w:t>Порядок</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изменения размера платы за коммунальные услуги</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при предоставлении услуг ненадлежащего качества</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и (или) с перерывами, превышающими</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 xml:space="preserve">установленную продолжительность </w:t>
      </w:r>
      <w:hyperlink w:anchor="Par1461" w:history="1">
        <w:r w:rsidRPr="00E866ED">
          <w:rPr>
            <w:rFonts w:ascii="Calibri" w:hAnsi="Calibri" w:cs="Calibri"/>
            <w:color w:val="000000" w:themeColor="text1"/>
          </w:rPr>
          <w:t>&lt;14&gt;</w:t>
        </w:r>
      </w:hyperlink>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11" w:name="Par1461"/>
      <w:bookmarkEnd w:id="111"/>
      <w:r w:rsidRPr="00E866ED">
        <w:rPr>
          <w:rFonts w:ascii="Calibri" w:hAnsi="Calibri" w:cs="Calibri"/>
          <w:color w:val="000000" w:themeColor="text1"/>
        </w:rPr>
        <w:lastRenderedPageBreak/>
        <w:t>&lt;14&gt; Порядок определяется в соответствии с действующими Правилами предоставления коммунальных услуг, утвержденными постановлением Правительства РФ.</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│Требования к качеству       │</w:t>
      </w:r>
      <w:proofErr w:type="gramStart"/>
      <w:r w:rsidRPr="00E866ED">
        <w:rPr>
          <w:rFonts w:ascii="Courier New" w:hAnsi="Courier New" w:cs="Courier New"/>
          <w:color w:val="000000" w:themeColor="text1"/>
          <w:sz w:val="16"/>
          <w:szCs w:val="16"/>
        </w:rPr>
        <w:t>Допустимая</w:t>
      </w:r>
      <w:proofErr w:type="gramEnd"/>
      <w:r w:rsidRPr="00E866ED">
        <w:rPr>
          <w:rFonts w:ascii="Courier New" w:hAnsi="Courier New" w:cs="Courier New"/>
          <w:color w:val="000000" w:themeColor="text1"/>
          <w:sz w:val="16"/>
          <w:szCs w:val="16"/>
        </w:rPr>
        <w:t xml:space="preserve">          │Условия изменения размера платы за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│коммунальных услуг          │продолжительность   │коммунальные услуги ненадлежащего качества│</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│перерывов или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│предоставления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│коммунальных услуг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│ненадлежащего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│качества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2" w:name="Par1472"/>
      <w:bookmarkEnd w:id="112"/>
      <w:r w:rsidRPr="00E866ED">
        <w:rPr>
          <w:rFonts w:ascii="Courier New" w:hAnsi="Courier New" w:cs="Courier New"/>
          <w:color w:val="000000" w:themeColor="text1"/>
          <w:sz w:val="16"/>
          <w:szCs w:val="16"/>
        </w:rPr>
        <w:t>│1. Холодное водоснабжение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│1.1. </w:t>
      </w:r>
      <w:proofErr w:type="gramStart"/>
      <w:r w:rsidRPr="00E866ED">
        <w:rPr>
          <w:rFonts w:ascii="Courier New" w:hAnsi="Courier New" w:cs="Courier New"/>
          <w:color w:val="000000" w:themeColor="text1"/>
          <w:sz w:val="16"/>
          <w:szCs w:val="16"/>
        </w:rPr>
        <w:t>Бесперебойное          │допустимая          │за каждый час превышения (суммарно за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│круглосуточное водоснабжение│продолжительность   │расчетный период) </w:t>
      </w:r>
      <w:proofErr w:type="gramStart"/>
      <w:r w:rsidRPr="00E866ED">
        <w:rPr>
          <w:rFonts w:ascii="Courier New" w:hAnsi="Courier New" w:cs="Courier New"/>
          <w:color w:val="000000" w:themeColor="text1"/>
          <w:sz w:val="16"/>
          <w:szCs w:val="16"/>
        </w:rPr>
        <w:t>допустимой</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 течение </w:t>
      </w:r>
      <w:proofErr w:type="gramStart"/>
      <w:r w:rsidRPr="00E866ED">
        <w:rPr>
          <w:rFonts w:ascii="Courier New" w:hAnsi="Courier New" w:cs="Courier New"/>
          <w:color w:val="000000" w:themeColor="text1"/>
          <w:sz w:val="16"/>
          <w:szCs w:val="16"/>
        </w:rPr>
        <w:t>года              │перерыва подачи     │продолжительности перерыва подачи воды</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│холодной воды:      │размер ежемесячной платы снижается </w:t>
      </w:r>
      <w:proofErr w:type="gramStart"/>
      <w:r w:rsidRPr="00E866ED">
        <w:rPr>
          <w:rFonts w:ascii="Courier New" w:hAnsi="Courier New" w:cs="Courier New"/>
          <w:color w:val="000000" w:themeColor="text1"/>
          <w:sz w:val="16"/>
          <w:szCs w:val="16"/>
        </w:rPr>
        <w:t>на</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│а) 8 часов          │0,15% от размера платы, определенной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│(суммарно) в течение│исходя из показаний приборов учета, или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│одного месяца;      │при определении платы исходя из нормативов│</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│б) 4 часа           │потребления коммунальных услуг с учетом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                            │единовременно (в том│</w:t>
      </w:r>
      <w:hyperlink w:anchor="Par1679" w:history="1">
        <w:r w:rsidRPr="00E866ED">
          <w:rPr>
            <w:rFonts w:ascii="Courier New" w:hAnsi="Courier New" w:cs="Courier New"/>
            <w:color w:val="000000" w:themeColor="text1"/>
            <w:sz w:val="16"/>
            <w:szCs w:val="16"/>
          </w:rPr>
          <w:t>примечания 1</w:t>
        </w:r>
      </w:hyperlink>
      <w:r w:rsidRPr="00E866ED">
        <w:rPr>
          <w:rFonts w:ascii="Courier New" w:hAnsi="Courier New" w:cs="Courier New"/>
          <w:color w:val="000000" w:themeColor="text1"/>
          <w:sz w:val="16"/>
          <w:szCs w:val="16"/>
        </w:rPr>
        <w:t xml:space="preserve">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w:t>
      </w:r>
      <w:proofErr w:type="gramStart"/>
      <w:r w:rsidRPr="00E866ED">
        <w:rPr>
          <w:rFonts w:ascii="Courier New" w:hAnsi="Courier New" w:cs="Courier New"/>
          <w:color w:val="000000" w:themeColor="text1"/>
          <w:sz w:val="16"/>
          <w:szCs w:val="16"/>
        </w:rPr>
        <w:t>числе</w:t>
      </w:r>
      <w:proofErr w:type="gramEnd"/>
      <w:r w:rsidRPr="00E866ED">
        <w:rPr>
          <w:rFonts w:ascii="Courier New" w:hAnsi="Courier New" w:cs="Courier New"/>
          <w:color w:val="000000" w:themeColor="text1"/>
          <w:sz w:val="16"/>
          <w:szCs w:val="16"/>
        </w:rPr>
        <w:t xml:space="preserve"> при аварии)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│1.2. Постоянное соответствие│отклонение состава и│при несоответствии состава и свойств воды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│состава и свойств воды      │свойств холодной    │действующим санитарным нормам и правилам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roofErr w:type="gramStart"/>
      <w:r w:rsidRPr="00E866ED">
        <w:rPr>
          <w:rFonts w:ascii="Courier New" w:hAnsi="Courier New" w:cs="Courier New"/>
          <w:color w:val="000000" w:themeColor="text1"/>
          <w:sz w:val="16"/>
          <w:szCs w:val="16"/>
        </w:rPr>
        <w:t>действующим</w:t>
      </w:r>
      <w:proofErr w:type="gramEnd"/>
      <w:r w:rsidRPr="00E866ED">
        <w:rPr>
          <w:rFonts w:ascii="Courier New" w:hAnsi="Courier New" w:cs="Courier New"/>
          <w:color w:val="000000" w:themeColor="text1"/>
          <w:sz w:val="16"/>
          <w:szCs w:val="16"/>
        </w:rPr>
        <w:t xml:space="preserve"> санитарным      │воды от действующих │плата не вносится за каждый день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│нормам и правилам:          │санитарных норм и   │предоставления коммунальной услуги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│нарушение качества не       │правил не           │ненадлежащего качества (независимо от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│допускается                 │</w:t>
      </w:r>
      <w:proofErr w:type="gramStart"/>
      <w:r w:rsidRPr="00E866ED">
        <w:rPr>
          <w:rFonts w:ascii="Courier New" w:hAnsi="Courier New" w:cs="Courier New"/>
          <w:color w:val="000000" w:themeColor="text1"/>
          <w:sz w:val="16"/>
          <w:szCs w:val="16"/>
        </w:rPr>
        <w:t>допускается</w:t>
      </w:r>
      <w:proofErr w:type="gramEnd"/>
      <w:r w:rsidRPr="00E866ED">
        <w:rPr>
          <w:rFonts w:ascii="Courier New" w:hAnsi="Courier New" w:cs="Courier New"/>
          <w:color w:val="000000" w:themeColor="text1"/>
          <w:sz w:val="16"/>
          <w:szCs w:val="16"/>
        </w:rPr>
        <w:t xml:space="preserve">         │показаний приборов учета)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│1.3. </w:t>
      </w:r>
      <w:proofErr w:type="gramStart"/>
      <w:r w:rsidRPr="00E866ED">
        <w:rPr>
          <w:rFonts w:ascii="Courier New" w:hAnsi="Courier New" w:cs="Courier New"/>
          <w:color w:val="000000" w:themeColor="text1"/>
          <w:sz w:val="16"/>
          <w:szCs w:val="16"/>
        </w:rPr>
        <w:t>Давление в системе     │отклонение давления │за каждый час (суммарно за расчетный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│холодного водоснабжения в   │не допускается      │период) периода подачи воды: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│точке разбора:              │                    │а) при давлении, отличающемся </w:t>
      </w:r>
      <w:proofErr w:type="gramStart"/>
      <w:r w:rsidRPr="00E866ED">
        <w:rPr>
          <w:rFonts w:ascii="Courier New" w:hAnsi="Courier New" w:cs="Courier New"/>
          <w:color w:val="000000" w:themeColor="text1"/>
          <w:sz w:val="16"/>
          <w:szCs w:val="16"/>
        </w:rPr>
        <w:t>от</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│а) в многоквартирных домах и│                    │</w:t>
      </w:r>
      <w:proofErr w:type="gramStart"/>
      <w:r w:rsidRPr="00E866ED">
        <w:rPr>
          <w:rFonts w:ascii="Courier New" w:hAnsi="Courier New" w:cs="Courier New"/>
          <w:color w:val="000000" w:themeColor="text1"/>
          <w:sz w:val="16"/>
          <w:szCs w:val="16"/>
        </w:rPr>
        <w:t>установленного</w:t>
      </w:r>
      <w:proofErr w:type="gramEnd"/>
      <w:r w:rsidRPr="00E866ED">
        <w:rPr>
          <w:rFonts w:ascii="Courier New" w:hAnsi="Courier New" w:cs="Courier New"/>
          <w:color w:val="000000" w:themeColor="text1"/>
          <w:sz w:val="16"/>
          <w:szCs w:val="16"/>
        </w:rPr>
        <w:t xml:space="preserve"> до 25%, размер ежемесячной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│жилых </w:t>
      </w:r>
      <w:proofErr w:type="gramStart"/>
      <w:r w:rsidRPr="00E866ED">
        <w:rPr>
          <w:rFonts w:ascii="Courier New" w:hAnsi="Courier New" w:cs="Courier New"/>
          <w:color w:val="000000" w:themeColor="text1"/>
          <w:sz w:val="16"/>
          <w:szCs w:val="16"/>
        </w:rPr>
        <w:t>домах</w:t>
      </w:r>
      <w:proofErr w:type="gramEnd"/>
      <w:r w:rsidRPr="00E866ED">
        <w:rPr>
          <w:rFonts w:ascii="Courier New" w:hAnsi="Courier New" w:cs="Courier New"/>
          <w:color w:val="000000" w:themeColor="text1"/>
          <w:sz w:val="16"/>
          <w:szCs w:val="16"/>
        </w:rPr>
        <w:t>:                │                    │платы снижается на 0,1%;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не менее 0,03 МПа         │                    │б) при давлении, отличающемся </w:t>
      </w:r>
      <w:proofErr w:type="gramStart"/>
      <w:r w:rsidRPr="00E866ED">
        <w:rPr>
          <w:rFonts w:ascii="Courier New" w:hAnsi="Courier New" w:cs="Courier New"/>
          <w:color w:val="000000" w:themeColor="text1"/>
          <w:sz w:val="16"/>
          <w:szCs w:val="16"/>
        </w:rPr>
        <w:t>от</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│(0,3 кгс/кв. см);           │                    │установленного более чем на 25%, плата не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не более 0,6 МПа          │                    │вносится за каждый день предоставления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│(6 кгс/кв. см);             │                    │коммунальной услуги ненадлежащего качества│</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│б) у водоразборных колонок -│                    │(независимо от показаний приборов учета)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│не менее 0,1 МПа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│(1 кгс/кв. см)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3" w:name="Par1505"/>
      <w:bookmarkEnd w:id="113"/>
      <w:r w:rsidRPr="00E866ED">
        <w:rPr>
          <w:rFonts w:ascii="Courier New" w:hAnsi="Courier New" w:cs="Courier New"/>
          <w:color w:val="000000" w:themeColor="text1"/>
          <w:sz w:val="16"/>
          <w:szCs w:val="16"/>
        </w:rPr>
        <w:t>│2. Горячее водоснабжение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widowControl w:val="0"/>
        <w:pBdr>
          <w:bottom w:val="single" w:sz="6" w:space="0" w:color="auto"/>
        </w:pBdr>
        <w:autoSpaceDE w:val="0"/>
        <w:autoSpaceDN w:val="0"/>
        <w:adjustRightInd w:val="0"/>
        <w:rPr>
          <w:rFonts w:ascii="Calibri" w:hAnsi="Calibri" w:cs="Calibri"/>
          <w:color w:val="000000" w:themeColor="text1"/>
          <w:sz w:val="5"/>
          <w:szCs w:val="5"/>
        </w:rPr>
      </w:pP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КонсультантПлюс: примечание.</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Нумерация пунктов дана в соответствии с официальным текстом документа.</w:t>
      </w:r>
    </w:p>
    <w:p w:rsidR="00E866ED" w:rsidRPr="00E866ED" w:rsidRDefault="00E866ED">
      <w:pPr>
        <w:widowControl w:val="0"/>
        <w:pBdr>
          <w:bottom w:val="single" w:sz="6" w:space="0" w:color="auto"/>
        </w:pBdr>
        <w:autoSpaceDE w:val="0"/>
        <w:autoSpaceDN w:val="0"/>
        <w:adjustRightInd w:val="0"/>
        <w:rPr>
          <w:rFonts w:ascii="Calibri" w:hAnsi="Calibri" w:cs="Calibri"/>
          <w:color w:val="000000" w:themeColor="text1"/>
          <w:sz w:val="5"/>
          <w:szCs w:val="5"/>
        </w:rPr>
      </w:pP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│2.2. Обеспечение температуры│допустимое          │а) за каждые 3 °C снижения температуры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│горячей воды в точке        │отклонение          │свыше допустимых отклонений размер платы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│разбора:                    │температуры горячей │снижается на 0,1% за каждый час превышения│</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│а) не менее 60 °C для       │воды в точке        │(суммарно за расчетный период) допустимой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│открытых систем             │разбора:            │продолжительности нарушения;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roofErr w:type="gramStart"/>
      <w:r w:rsidRPr="00E866ED">
        <w:rPr>
          <w:rFonts w:ascii="Courier New" w:hAnsi="Courier New" w:cs="Courier New"/>
          <w:color w:val="000000" w:themeColor="text1"/>
          <w:sz w:val="16"/>
          <w:szCs w:val="16"/>
        </w:rPr>
        <w:t>централизованного</w:t>
      </w:r>
      <w:proofErr w:type="gramEnd"/>
      <w:r w:rsidRPr="00E866ED">
        <w:rPr>
          <w:rFonts w:ascii="Courier New" w:hAnsi="Courier New" w:cs="Courier New"/>
          <w:color w:val="000000" w:themeColor="text1"/>
          <w:sz w:val="16"/>
          <w:szCs w:val="16"/>
        </w:rPr>
        <w:t xml:space="preserve">           │а) в ночное время (с│б) при снижении температуры горячей воды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│теплоснабжения;             │23 до 6 часов) не   │ниже 40 °C оплата потребленной воды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│б) не менее 50 °C </w:t>
      </w:r>
      <w:proofErr w:type="gramStart"/>
      <w:r w:rsidRPr="00E866ED">
        <w:rPr>
          <w:rFonts w:ascii="Courier New" w:hAnsi="Courier New" w:cs="Courier New"/>
          <w:color w:val="000000" w:themeColor="text1"/>
          <w:sz w:val="16"/>
          <w:szCs w:val="16"/>
        </w:rPr>
        <w:t>для</w:t>
      </w:r>
      <w:proofErr w:type="gramEnd"/>
      <w:r w:rsidRPr="00E866ED">
        <w:rPr>
          <w:rFonts w:ascii="Courier New" w:hAnsi="Courier New" w:cs="Courier New"/>
          <w:color w:val="000000" w:themeColor="text1"/>
          <w:sz w:val="16"/>
          <w:szCs w:val="16"/>
        </w:rPr>
        <w:t xml:space="preserve">       │более чем на 5 °C;  │производится по тарифу за холодную воду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│закрытых систем             │б) в дневное время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roofErr w:type="gramStart"/>
      <w:r w:rsidRPr="00E866ED">
        <w:rPr>
          <w:rFonts w:ascii="Courier New" w:hAnsi="Courier New" w:cs="Courier New"/>
          <w:color w:val="000000" w:themeColor="text1"/>
          <w:sz w:val="16"/>
          <w:szCs w:val="16"/>
        </w:rPr>
        <w:t>централизованного</w:t>
      </w:r>
      <w:proofErr w:type="gramEnd"/>
      <w:r w:rsidRPr="00E866ED">
        <w:rPr>
          <w:rFonts w:ascii="Courier New" w:hAnsi="Courier New" w:cs="Courier New"/>
          <w:color w:val="000000" w:themeColor="text1"/>
          <w:sz w:val="16"/>
          <w:szCs w:val="16"/>
        </w:rPr>
        <w:t xml:space="preserve">           │(с 6 до 23 часов) не│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│теплоснабжения;             │более чем на 3 °C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│в) не более 75 °C для любых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│систем теплоснабжения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│2.3. Постоянное соответствие│отклонение состава и│при несоответствии состава и свойств воды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│состава и свойств горячей   │свойств горячей </w:t>
      </w:r>
      <w:proofErr w:type="gramStart"/>
      <w:r w:rsidRPr="00E866ED">
        <w:rPr>
          <w:rFonts w:ascii="Courier New" w:hAnsi="Courier New" w:cs="Courier New"/>
          <w:color w:val="000000" w:themeColor="text1"/>
          <w:sz w:val="16"/>
          <w:szCs w:val="16"/>
        </w:rPr>
        <w:t>воды</w:t>
      </w:r>
      <w:proofErr w:type="gramEnd"/>
      <w:r w:rsidRPr="00E866ED">
        <w:rPr>
          <w:rFonts w:ascii="Courier New" w:hAnsi="Courier New" w:cs="Courier New"/>
          <w:color w:val="000000" w:themeColor="text1"/>
          <w:sz w:val="16"/>
          <w:szCs w:val="16"/>
        </w:rPr>
        <w:t>│действующим санитарным нормам и правилам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│воды </w:t>
      </w:r>
      <w:proofErr w:type="gramStart"/>
      <w:r w:rsidRPr="00E866ED">
        <w:rPr>
          <w:rFonts w:ascii="Courier New" w:hAnsi="Courier New" w:cs="Courier New"/>
          <w:color w:val="000000" w:themeColor="text1"/>
          <w:sz w:val="16"/>
          <w:szCs w:val="16"/>
        </w:rPr>
        <w:t>действующим</w:t>
      </w:r>
      <w:proofErr w:type="gramEnd"/>
      <w:r w:rsidRPr="00E866ED">
        <w:rPr>
          <w:rFonts w:ascii="Courier New" w:hAnsi="Courier New" w:cs="Courier New"/>
          <w:color w:val="000000" w:themeColor="text1"/>
          <w:sz w:val="16"/>
          <w:szCs w:val="16"/>
        </w:rPr>
        <w:t xml:space="preserve"> санитарным │от действующих      │плата не вносится за каждый день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│нормам и правилам           │санитарных норм и   │предоставления коммунальной услуги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                            │правил не           │ненадлежащего качества (независимо от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│допускается         │показаний приборов учета)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│2.4. </w:t>
      </w:r>
      <w:proofErr w:type="gramStart"/>
      <w:r w:rsidRPr="00E866ED">
        <w:rPr>
          <w:rFonts w:ascii="Courier New" w:hAnsi="Courier New" w:cs="Courier New"/>
          <w:color w:val="000000" w:themeColor="text1"/>
          <w:sz w:val="16"/>
          <w:szCs w:val="16"/>
        </w:rPr>
        <w:t>Давление в системе     │отклонение давления │за каждый час (суммарно за расчетный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│горячего водоснабжения в    │не допускается      │период) периода подачи воды: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│точке разбора:              │                    │а) при давлении, отличающемся </w:t>
      </w:r>
      <w:proofErr w:type="gramStart"/>
      <w:r w:rsidRPr="00E866ED">
        <w:rPr>
          <w:rFonts w:ascii="Courier New" w:hAnsi="Courier New" w:cs="Courier New"/>
          <w:color w:val="000000" w:themeColor="text1"/>
          <w:sz w:val="16"/>
          <w:szCs w:val="16"/>
        </w:rPr>
        <w:t>от</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не менее 0,03 МПа         │                    │установленного до 25%, размер ежемесячной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│(0,3 кгс/кв. см);           │                    │платы снижается на 0,1%;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не более 0,45 МПа         │                    │б) при давлении, отличающемся </w:t>
      </w:r>
      <w:proofErr w:type="gramStart"/>
      <w:r w:rsidRPr="00E866ED">
        <w:rPr>
          <w:rFonts w:ascii="Courier New" w:hAnsi="Courier New" w:cs="Courier New"/>
          <w:color w:val="000000" w:themeColor="text1"/>
          <w:sz w:val="16"/>
          <w:szCs w:val="16"/>
        </w:rPr>
        <w:t>от</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│(4,5 кгс/кв. см)            │                    │установленного более чем на 25%, плата не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│вносится за каждый день предоставления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lastRenderedPageBreak/>
        <w:t>│                            │                    │коммунальной услуги ненадлежащего качества│</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│(независимо от показаний приборов учета)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4" w:name="Par1543"/>
      <w:bookmarkEnd w:id="114"/>
      <w:r w:rsidRPr="00E866ED">
        <w:rPr>
          <w:rFonts w:ascii="Courier New" w:hAnsi="Courier New" w:cs="Courier New"/>
          <w:color w:val="000000" w:themeColor="text1"/>
          <w:sz w:val="16"/>
          <w:szCs w:val="16"/>
        </w:rPr>
        <w:t>│3. Водоотведение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│3.1. </w:t>
      </w:r>
      <w:proofErr w:type="gramStart"/>
      <w:r w:rsidRPr="00E866ED">
        <w:rPr>
          <w:rFonts w:ascii="Courier New" w:hAnsi="Courier New" w:cs="Courier New"/>
          <w:color w:val="000000" w:themeColor="text1"/>
          <w:sz w:val="16"/>
          <w:szCs w:val="16"/>
        </w:rPr>
        <w:t>Бесперебойное          │допустимая          │за каждый час, превышающий (суммарно за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│круглосуточное водоотведение│продолжительность   │расчетный период) допустимую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│в течение года              │перерыва            │продолжительность перерыва водоотведения,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│водоотведения:      │размер платы снижается на 0,15% от размера│</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│а) не более 8 часов │платы, определенной исходя из показаний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│(суммарно) в течение│приборов учета, или при определении платы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│одного месяца;      │исходя из нормативов потребления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│б) 4 часа           │коммунальных услуг с учетом </w:t>
      </w:r>
      <w:hyperlink w:anchor="Par1679" w:history="1">
        <w:r w:rsidRPr="00E866ED">
          <w:rPr>
            <w:rFonts w:ascii="Courier New" w:hAnsi="Courier New" w:cs="Courier New"/>
            <w:color w:val="000000" w:themeColor="text1"/>
            <w:sz w:val="16"/>
            <w:szCs w:val="16"/>
          </w:rPr>
          <w:t>примечания 1</w:t>
        </w:r>
      </w:hyperlink>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                            │единовременно (в том│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w:t>
      </w:r>
      <w:proofErr w:type="gramStart"/>
      <w:r w:rsidRPr="00E866ED">
        <w:rPr>
          <w:rFonts w:ascii="Courier New" w:hAnsi="Courier New" w:cs="Courier New"/>
          <w:color w:val="000000" w:themeColor="text1"/>
          <w:sz w:val="16"/>
          <w:szCs w:val="16"/>
        </w:rPr>
        <w:t>числе</w:t>
      </w:r>
      <w:proofErr w:type="gramEnd"/>
      <w:r w:rsidRPr="00E866ED">
        <w:rPr>
          <w:rFonts w:ascii="Courier New" w:hAnsi="Courier New" w:cs="Courier New"/>
          <w:color w:val="000000" w:themeColor="text1"/>
          <w:sz w:val="16"/>
          <w:szCs w:val="16"/>
        </w:rPr>
        <w:t xml:space="preserve"> при аварии)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5" w:name="Par1556"/>
      <w:bookmarkEnd w:id="115"/>
      <w:r w:rsidRPr="00E866ED">
        <w:rPr>
          <w:rFonts w:ascii="Courier New" w:hAnsi="Courier New" w:cs="Courier New"/>
          <w:color w:val="000000" w:themeColor="text1"/>
          <w:sz w:val="16"/>
          <w:szCs w:val="16"/>
        </w:rPr>
        <w:t>│4. Электроснабжение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6" w:name="Par1558"/>
      <w:bookmarkEnd w:id="116"/>
      <w:r w:rsidRPr="00E866ED">
        <w:rPr>
          <w:rFonts w:ascii="Courier New" w:hAnsi="Courier New" w:cs="Courier New"/>
          <w:color w:val="000000" w:themeColor="text1"/>
          <w:sz w:val="16"/>
          <w:szCs w:val="16"/>
        </w:rPr>
        <w:t xml:space="preserve">│4.1. </w:t>
      </w:r>
      <w:proofErr w:type="gramStart"/>
      <w:r w:rsidRPr="00E866ED">
        <w:rPr>
          <w:rFonts w:ascii="Courier New" w:hAnsi="Courier New" w:cs="Courier New"/>
          <w:color w:val="000000" w:themeColor="text1"/>
          <w:sz w:val="16"/>
          <w:szCs w:val="16"/>
        </w:rPr>
        <w:t>Бесперебойное</w:t>
      </w:r>
      <w:proofErr w:type="gramEnd"/>
      <w:r w:rsidRPr="00E866ED">
        <w:rPr>
          <w:rFonts w:ascii="Courier New" w:hAnsi="Courier New" w:cs="Courier New"/>
          <w:color w:val="000000" w:themeColor="text1"/>
          <w:sz w:val="16"/>
          <w:szCs w:val="16"/>
        </w:rPr>
        <w:t xml:space="preserve">          │допустимая          │за каждый час превышения допустимой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roofErr w:type="gramStart"/>
      <w:r w:rsidRPr="00E866ED">
        <w:rPr>
          <w:rFonts w:ascii="Courier New" w:hAnsi="Courier New" w:cs="Courier New"/>
          <w:color w:val="000000" w:themeColor="text1"/>
          <w:sz w:val="16"/>
          <w:szCs w:val="16"/>
        </w:rPr>
        <w:t>круглосуточное</w:t>
      </w:r>
      <w:proofErr w:type="gramEnd"/>
      <w:r w:rsidRPr="00E866ED">
        <w:rPr>
          <w:rFonts w:ascii="Courier New" w:hAnsi="Courier New" w:cs="Courier New"/>
          <w:color w:val="000000" w:themeColor="text1"/>
          <w:sz w:val="16"/>
          <w:szCs w:val="16"/>
        </w:rPr>
        <w:t xml:space="preserve">              │продолжительность   │продолжительности перерыва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│электроснабжение в течение  │перерыва            │электроснабжения (суммарно за расчетный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│года                        │электроснабжения:   │период) размер ежемесячной платы снижается│</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│а) 2 часа - </w:t>
      </w:r>
      <w:proofErr w:type="gramStart"/>
      <w:r w:rsidRPr="00E866ED">
        <w:rPr>
          <w:rFonts w:ascii="Courier New" w:hAnsi="Courier New" w:cs="Courier New"/>
          <w:color w:val="000000" w:themeColor="text1"/>
          <w:sz w:val="16"/>
          <w:szCs w:val="16"/>
        </w:rPr>
        <w:t>при</w:t>
      </w:r>
      <w:proofErr w:type="gramEnd"/>
      <w:r w:rsidRPr="00E866ED">
        <w:rPr>
          <w:rFonts w:ascii="Courier New" w:hAnsi="Courier New" w:cs="Courier New"/>
          <w:color w:val="000000" w:themeColor="text1"/>
          <w:sz w:val="16"/>
          <w:szCs w:val="16"/>
        </w:rPr>
        <w:t xml:space="preserve">     │на 0,15% от размера платы, определенной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w:t>
      </w:r>
      <w:proofErr w:type="gramStart"/>
      <w:r w:rsidRPr="00E866ED">
        <w:rPr>
          <w:rFonts w:ascii="Courier New" w:hAnsi="Courier New" w:cs="Courier New"/>
          <w:color w:val="000000" w:themeColor="text1"/>
          <w:sz w:val="16"/>
          <w:szCs w:val="16"/>
        </w:rPr>
        <w:t>наличии</w:t>
      </w:r>
      <w:proofErr w:type="gramEnd"/>
      <w:r w:rsidRPr="00E866ED">
        <w:rPr>
          <w:rFonts w:ascii="Courier New" w:hAnsi="Courier New" w:cs="Courier New"/>
          <w:color w:val="000000" w:themeColor="text1"/>
          <w:sz w:val="16"/>
          <w:szCs w:val="16"/>
        </w:rPr>
        <w:t xml:space="preserve"> двух        │исходя из показаний приборов учета, или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                            │независимых взаимно │при определении платы исходя из нормативов│</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│резервирующих       │потребления коммунальных услуг с учетом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│источников питания; │</w:t>
      </w:r>
      <w:hyperlink w:anchor="Par1679" w:history="1">
        <w:r w:rsidRPr="00E866ED">
          <w:rPr>
            <w:rFonts w:ascii="Courier New" w:hAnsi="Courier New" w:cs="Courier New"/>
            <w:color w:val="000000" w:themeColor="text1"/>
            <w:sz w:val="16"/>
            <w:szCs w:val="16"/>
          </w:rPr>
          <w:t>примечания 1</w:t>
        </w:r>
      </w:hyperlink>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│б) 24 часа - </w:t>
      </w:r>
      <w:proofErr w:type="gramStart"/>
      <w:r w:rsidRPr="00E866ED">
        <w:rPr>
          <w:rFonts w:ascii="Courier New" w:hAnsi="Courier New" w:cs="Courier New"/>
          <w:color w:val="000000" w:themeColor="text1"/>
          <w:sz w:val="16"/>
          <w:szCs w:val="16"/>
        </w:rPr>
        <w:t>при</w:t>
      </w:r>
      <w:proofErr w:type="gramEnd"/>
      <w:r w:rsidRPr="00E866ED">
        <w:rPr>
          <w:rFonts w:ascii="Courier New" w:hAnsi="Courier New" w:cs="Courier New"/>
          <w:color w:val="000000" w:themeColor="text1"/>
          <w:sz w:val="16"/>
          <w:szCs w:val="16"/>
        </w:rPr>
        <w:t xml:space="preserve">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w:t>
      </w:r>
      <w:proofErr w:type="gramStart"/>
      <w:r w:rsidRPr="00E866ED">
        <w:rPr>
          <w:rFonts w:ascii="Courier New" w:hAnsi="Courier New" w:cs="Courier New"/>
          <w:color w:val="000000" w:themeColor="text1"/>
          <w:sz w:val="16"/>
          <w:szCs w:val="16"/>
        </w:rPr>
        <w:t>наличии</w:t>
      </w:r>
      <w:proofErr w:type="gramEnd"/>
      <w:r w:rsidRPr="00E866ED">
        <w:rPr>
          <w:rFonts w:ascii="Courier New" w:hAnsi="Courier New" w:cs="Courier New"/>
          <w:color w:val="000000" w:themeColor="text1"/>
          <w:sz w:val="16"/>
          <w:szCs w:val="16"/>
        </w:rPr>
        <w:t xml:space="preserve"> одного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│источника питания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│4.2. Постоянное соответствие│не допускается      │за каждый час периода снабжения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│напряжения, частоты         │                    │электрической энергией, не соответствующей│</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│действующим федеральным     │                    │установленному стандарту (суммарно за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│стандартам                  │                    │расчетный период), размер платы снижается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│на 0,15% от размера платы, определенной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│исходя из показаний приборов учета, или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│при определении платы исходя из нормативов│</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│потребления коммунальных услуг с учетом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w:t>
      </w:r>
      <w:hyperlink w:anchor="Par1679" w:history="1">
        <w:r w:rsidRPr="00E866ED">
          <w:rPr>
            <w:rFonts w:ascii="Courier New" w:hAnsi="Courier New" w:cs="Courier New"/>
            <w:color w:val="000000" w:themeColor="text1"/>
            <w:sz w:val="16"/>
            <w:szCs w:val="16"/>
          </w:rPr>
          <w:t>примечания 1</w:t>
        </w:r>
      </w:hyperlink>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7" w:name="Par1581"/>
      <w:bookmarkEnd w:id="117"/>
      <w:r w:rsidRPr="00E866ED">
        <w:rPr>
          <w:rFonts w:ascii="Courier New" w:hAnsi="Courier New" w:cs="Courier New"/>
          <w:color w:val="000000" w:themeColor="text1"/>
          <w:sz w:val="16"/>
          <w:szCs w:val="16"/>
        </w:rPr>
        <w:t>│5. Газоснабжение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│5.1. </w:t>
      </w:r>
      <w:proofErr w:type="gramStart"/>
      <w:r w:rsidRPr="00E866ED">
        <w:rPr>
          <w:rFonts w:ascii="Courier New" w:hAnsi="Courier New" w:cs="Courier New"/>
          <w:color w:val="000000" w:themeColor="text1"/>
          <w:sz w:val="16"/>
          <w:szCs w:val="16"/>
        </w:rPr>
        <w:t>Бесперебойное</w:t>
      </w:r>
      <w:proofErr w:type="gramEnd"/>
      <w:r w:rsidRPr="00E866ED">
        <w:rPr>
          <w:rFonts w:ascii="Courier New" w:hAnsi="Courier New" w:cs="Courier New"/>
          <w:color w:val="000000" w:themeColor="text1"/>
          <w:sz w:val="16"/>
          <w:szCs w:val="16"/>
        </w:rPr>
        <w:t xml:space="preserve">          │не более 4 часов    │за каждый час превышения допустимой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│круглосуточное газоснабжение│(суммарно) в течение│продолжительности перерыва газоснабжения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│в течение года              │одного месяца       │(суммарно за расчетный период) размер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│платы снижается на 0,15% от размера платы,│</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w:t>
      </w:r>
      <w:proofErr w:type="gramStart"/>
      <w:r w:rsidRPr="00E866ED">
        <w:rPr>
          <w:rFonts w:ascii="Courier New" w:hAnsi="Courier New" w:cs="Courier New"/>
          <w:color w:val="000000" w:themeColor="text1"/>
          <w:sz w:val="16"/>
          <w:szCs w:val="16"/>
        </w:rPr>
        <w:t>определенной</w:t>
      </w:r>
      <w:proofErr w:type="gramEnd"/>
      <w:r w:rsidRPr="00E866ED">
        <w:rPr>
          <w:rFonts w:ascii="Courier New" w:hAnsi="Courier New" w:cs="Courier New"/>
          <w:color w:val="000000" w:themeColor="text1"/>
          <w:sz w:val="16"/>
          <w:szCs w:val="16"/>
        </w:rPr>
        <w:t xml:space="preserve"> исходя из показаний приборов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                    │учета, или при определении платы исходя </w:t>
      </w:r>
      <w:proofErr w:type="gramStart"/>
      <w:r w:rsidRPr="00E866ED">
        <w:rPr>
          <w:rFonts w:ascii="Courier New" w:hAnsi="Courier New" w:cs="Courier New"/>
          <w:color w:val="000000" w:themeColor="text1"/>
          <w:sz w:val="16"/>
          <w:szCs w:val="16"/>
        </w:rPr>
        <w:t>из</w:t>
      </w:r>
      <w:proofErr w:type="gramEnd"/>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│нормативов потребления коммунальных услуг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                    │с учетом </w:t>
      </w:r>
      <w:hyperlink w:anchor="Par1679" w:history="1">
        <w:r w:rsidRPr="00E866ED">
          <w:rPr>
            <w:rFonts w:ascii="Courier New" w:hAnsi="Courier New" w:cs="Courier New"/>
            <w:color w:val="000000" w:themeColor="text1"/>
            <w:sz w:val="16"/>
            <w:szCs w:val="16"/>
          </w:rPr>
          <w:t>примечания 1</w:t>
        </w:r>
      </w:hyperlink>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│5.2. Постоянное соответствие│отклонение свойств и│при несоответствии свойств и давления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│свойств и давления          │</w:t>
      </w:r>
      <w:proofErr w:type="gramStart"/>
      <w:r w:rsidRPr="00E866ED">
        <w:rPr>
          <w:rFonts w:ascii="Courier New" w:hAnsi="Courier New" w:cs="Courier New"/>
          <w:color w:val="000000" w:themeColor="text1"/>
          <w:sz w:val="16"/>
          <w:szCs w:val="16"/>
        </w:rPr>
        <w:t>давления</w:t>
      </w:r>
      <w:proofErr w:type="gramEnd"/>
      <w:r w:rsidRPr="00E866ED">
        <w:rPr>
          <w:rFonts w:ascii="Courier New" w:hAnsi="Courier New" w:cs="Courier New"/>
          <w:color w:val="000000" w:themeColor="text1"/>
          <w:sz w:val="16"/>
          <w:szCs w:val="16"/>
        </w:rPr>
        <w:t xml:space="preserve"> подаваемого│подаваемого газа действующим федеральным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│подаваемого газа действующим│газа от </w:t>
      </w:r>
      <w:proofErr w:type="gramStart"/>
      <w:r w:rsidRPr="00E866ED">
        <w:rPr>
          <w:rFonts w:ascii="Courier New" w:hAnsi="Courier New" w:cs="Courier New"/>
          <w:color w:val="000000" w:themeColor="text1"/>
          <w:sz w:val="16"/>
          <w:szCs w:val="16"/>
        </w:rPr>
        <w:t>действующих</w:t>
      </w:r>
      <w:proofErr w:type="gramEnd"/>
      <w:r w:rsidRPr="00E866ED">
        <w:rPr>
          <w:rFonts w:ascii="Courier New" w:hAnsi="Courier New" w:cs="Courier New"/>
          <w:color w:val="000000" w:themeColor="text1"/>
          <w:sz w:val="16"/>
          <w:szCs w:val="16"/>
        </w:rPr>
        <w:t xml:space="preserve"> │стандартам и иным обязательным требованиям│</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│федеральным стандартам и    │</w:t>
      </w:r>
      <w:proofErr w:type="gramStart"/>
      <w:r w:rsidRPr="00E866ED">
        <w:rPr>
          <w:rFonts w:ascii="Courier New" w:hAnsi="Courier New" w:cs="Courier New"/>
          <w:color w:val="000000" w:themeColor="text1"/>
          <w:sz w:val="16"/>
          <w:szCs w:val="16"/>
        </w:rPr>
        <w:t>федеральных</w:t>
      </w:r>
      <w:proofErr w:type="gramEnd"/>
      <w:r w:rsidRPr="00E866ED">
        <w:rPr>
          <w:rFonts w:ascii="Courier New" w:hAnsi="Courier New" w:cs="Courier New"/>
          <w:color w:val="000000" w:themeColor="text1"/>
          <w:sz w:val="16"/>
          <w:szCs w:val="16"/>
        </w:rPr>
        <w:t xml:space="preserve">         │плата не вносится за каждый день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│иным обязательным           │стандартов и иных   │предоставления коммунальной услуги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│требованиям                 │обязательных        │ненадлежащего качества (независимо от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│требований не       │показаний приборов учета)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│допускается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│5.3. </w:t>
      </w:r>
      <w:proofErr w:type="gramStart"/>
      <w:r w:rsidRPr="00E866ED">
        <w:rPr>
          <w:rFonts w:ascii="Courier New" w:hAnsi="Courier New" w:cs="Courier New"/>
          <w:color w:val="000000" w:themeColor="text1"/>
          <w:sz w:val="16"/>
          <w:szCs w:val="16"/>
        </w:rPr>
        <w:t>Давление сетевого газа:│отклонение давления │за каждый час (суммарно за расчетный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│не менее 0,003 МПа;         │сетевого газа более │период) периода снабжения газом: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│не более 0,005 </w:t>
      </w:r>
      <w:proofErr w:type="gramStart"/>
      <w:r w:rsidRPr="00E866ED">
        <w:rPr>
          <w:rFonts w:ascii="Courier New" w:hAnsi="Courier New" w:cs="Courier New"/>
          <w:color w:val="000000" w:themeColor="text1"/>
          <w:sz w:val="16"/>
          <w:szCs w:val="16"/>
        </w:rPr>
        <w:t>МПа</w:t>
      </w:r>
      <w:proofErr w:type="gramEnd"/>
      <w:r w:rsidRPr="00E866ED">
        <w:rPr>
          <w:rFonts w:ascii="Courier New" w:hAnsi="Courier New" w:cs="Courier New"/>
          <w:color w:val="000000" w:themeColor="text1"/>
          <w:sz w:val="16"/>
          <w:szCs w:val="16"/>
        </w:rPr>
        <w:t xml:space="preserve">          │чем на 0,005 МПа не │а) при давлении, отличающемся от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│допускается         │</w:t>
      </w:r>
      <w:proofErr w:type="gramStart"/>
      <w:r w:rsidRPr="00E866ED">
        <w:rPr>
          <w:rFonts w:ascii="Courier New" w:hAnsi="Courier New" w:cs="Courier New"/>
          <w:color w:val="000000" w:themeColor="text1"/>
          <w:sz w:val="16"/>
          <w:szCs w:val="16"/>
        </w:rPr>
        <w:t>установленного</w:t>
      </w:r>
      <w:proofErr w:type="gramEnd"/>
      <w:r w:rsidRPr="00E866ED">
        <w:rPr>
          <w:rFonts w:ascii="Courier New" w:hAnsi="Courier New" w:cs="Courier New"/>
          <w:color w:val="000000" w:themeColor="text1"/>
          <w:sz w:val="16"/>
          <w:szCs w:val="16"/>
        </w:rPr>
        <w:t xml:space="preserve"> до 25%, размер ежемесячной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│платы снижается на 0,1%;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                    │б) при давлении, отличающемся </w:t>
      </w:r>
      <w:proofErr w:type="gramStart"/>
      <w:r w:rsidRPr="00E866ED">
        <w:rPr>
          <w:rFonts w:ascii="Courier New" w:hAnsi="Courier New" w:cs="Courier New"/>
          <w:color w:val="000000" w:themeColor="text1"/>
          <w:sz w:val="16"/>
          <w:szCs w:val="16"/>
        </w:rPr>
        <w:t>от</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│установленного более чем на 25%, плата не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│вносится за каждый день предоставления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│коммунальной услуги ненадлежащего качества│</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│(независимо от показаний приборов)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8" w:name="Par1612"/>
      <w:bookmarkEnd w:id="118"/>
      <w:r w:rsidRPr="00E866ED">
        <w:rPr>
          <w:rFonts w:ascii="Courier New" w:hAnsi="Courier New" w:cs="Courier New"/>
          <w:color w:val="000000" w:themeColor="text1"/>
          <w:sz w:val="16"/>
          <w:szCs w:val="16"/>
        </w:rPr>
        <w:t>│6. Отопление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│6.1. </w:t>
      </w:r>
      <w:proofErr w:type="gramStart"/>
      <w:r w:rsidRPr="00E866ED">
        <w:rPr>
          <w:rFonts w:ascii="Courier New" w:hAnsi="Courier New" w:cs="Courier New"/>
          <w:color w:val="000000" w:themeColor="text1"/>
          <w:sz w:val="16"/>
          <w:szCs w:val="16"/>
        </w:rPr>
        <w:t>Бесперебойное          │допустимая          │за каждый час, превышающий (суммарно за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│круглосуточное отопление в  │продолжительность   │расчетный период) допустимую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│течение отопительного       │перерыва отопления: │продолжительность перерыва отопления,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│периода                     │а) не более 24 часов│размер ежемесячной платы снижается </w:t>
      </w:r>
      <w:proofErr w:type="gramStart"/>
      <w:r w:rsidRPr="00E866ED">
        <w:rPr>
          <w:rFonts w:ascii="Courier New" w:hAnsi="Courier New" w:cs="Courier New"/>
          <w:color w:val="000000" w:themeColor="text1"/>
          <w:sz w:val="16"/>
          <w:szCs w:val="16"/>
        </w:rPr>
        <w:t>на</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│(суммарно) в течение│0,15% от размера платы, определенной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│одного месяца;      │исходя из показаний приборов учета, или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lastRenderedPageBreak/>
        <w:t>│                            │б) не более 16 часов│при определении платы исходя из нормативов│</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при температуре   │потребления коммунальных услуг с учетом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│воздуха в </w:t>
      </w:r>
      <w:proofErr w:type="gramStart"/>
      <w:r w:rsidRPr="00E866ED">
        <w:rPr>
          <w:rFonts w:ascii="Courier New" w:hAnsi="Courier New" w:cs="Courier New"/>
          <w:color w:val="000000" w:themeColor="text1"/>
          <w:sz w:val="16"/>
          <w:szCs w:val="16"/>
        </w:rPr>
        <w:t>жилых</w:t>
      </w:r>
      <w:proofErr w:type="gramEnd"/>
      <w:r w:rsidRPr="00E866ED">
        <w:rPr>
          <w:rFonts w:ascii="Courier New" w:hAnsi="Courier New" w:cs="Courier New"/>
          <w:color w:val="000000" w:themeColor="text1"/>
          <w:sz w:val="16"/>
          <w:szCs w:val="16"/>
        </w:rPr>
        <w:t xml:space="preserve">     │</w:t>
      </w:r>
      <w:hyperlink w:anchor="Par1679" w:history="1">
        <w:r w:rsidRPr="00E866ED">
          <w:rPr>
            <w:rFonts w:ascii="Courier New" w:hAnsi="Courier New" w:cs="Courier New"/>
            <w:color w:val="000000" w:themeColor="text1"/>
            <w:sz w:val="16"/>
            <w:szCs w:val="16"/>
          </w:rPr>
          <w:t>примечания 1</w:t>
        </w:r>
      </w:hyperlink>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│помещениях </w:t>
      </w:r>
      <w:proofErr w:type="gramStart"/>
      <w:r w:rsidRPr="00E866ED">
        <w:rPr>
          <w:rFonts w:ascii="Courier New" w:hAnsi="Courier New" w:cs="Courier New"/>
          <w:color w:val="000000" w:themeColor="text1"/>
          <w:sz w:val="16"/>
          <w:szCs w:val="16"/>
        </w:rPr>
        <w:t>от</w:t>
      </w:r>
      <w:proofErr w:type="gramEnd"/>
      <w:r w:rsidRPr="00E866ED">
        <w:rPr>
          <w:rFonts w:ascii="Courier New" w:hAnsi="Courier New" w:cs="Courier New"/>
          <w:color w:val="000000" w:themeColor="text1"/>
          <w:sz w:val="16"/>
          <w:szCs w:val="16"/>
        </w:rPr>
        <w:t xml:space="preserve">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│нормативной до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│12 °C;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│в) не более 8 часов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при температуре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│воздуха в </w:t>
      </w:r>
      <w:proofErr w:type="gramStart"/>
      <w:r w:rsidRPr="00E866ED">
        <w:rPr>
          <w:rFonts w:ascii="Courier New" w:hAnsi="Courier New" w:cs="Courier New"/>
          <w:color w:val="000000" w:themeColor="text1"/>
          <w:sz w:val="16"/>
          <w:szCs w:val="16"/>
        </w:rPr>
        <w:t>жилых</w:t>
      </w:r>
      <w:proofErr w:type="gramEnd"/>
      <w:r w:rsidRPr="00E866ED">
        <w:rPr>
          <w:rFonts w:ascii="Courier New" w:hAnsi="Courier New" w:cs="Courier New"/>
          <w:color w:val="000000" w:themeColor="text1"/>
          <w:sz w:val="16"/>
          <w:szCs w:val="16"/>
        </w:rPr>
        <w:t xml:space="preserve">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│помещениях от 12 </w:t>
      </w:r>
      <w:proofErr w:type="gramStart"/>
      <w:r w:rsidRPr="00E866ED">
        <w:rPr>
          <w:rFonts w:ascii="Courier New" w:hAnsi="Courier New" w:cs="Courier New"/>
          <w:color w:val="000000" w:themeColor="text1"/>
          <w:sz w:val="16"/>
          <w:szCs w:val="16"/>
        </w:rPr>
        <w:t>до</w:t>
      </w:r>
      <w:proofErr w:type="gramEnd"/>
      <w:r w:rsidRPr="00E866ED">
        <w:rPr>
          <w:rFonts w:ascii="Courier New" w:hAnsi="Courier New" w:cs="Courier New"/>
          <w:color w:val="000000" w:themeColor="text1"/>
          <w:sz w:val="16"/>
          <w:szCs w:val="16"/>
        </w:rPr>
        <w:t xml:space="preserve">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│10 °C;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│г) не более 4 часов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 при температуре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│воздуха в </w:t>
      </w:r>
      <w:proofErr w:type="gramStart"/>
      <w:r w:rsidRPr="00E866ED">
        <w:rPr>
          <w:rFonts w:ascii="Courier New" w:hAnsi="Courier New" w:cs="Courier New"/>
          <w:color w:val="000000" w:themeColor="text1"/>
          <w:sz w:val="16"/>
          <w:szCs w:val="16"/>
        </w:rPr>
        <w:t>жилых</w:t>
      </w:r>
      <w:proofErr w:type="gramEnd"/>
      <w:r w:rsidRPr="00E866ED">
        <w:rPr>
          <w:rFonts w:ascii="Courier New" w:hAnsi="Courier New" w:cs="Courier New"/>
          <w:color w:val="000000" w:themeColor="text1"/>
          <w:sz w:val="16"/>
          <w:szCs w:val="16"/>
        </w:rPr>
        <w:t xml:space="preserve">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                            │помещениях от 10 </w:t>
      </w:r>
      <w:proofErr w:type="gramStart"/>
      <w:r w:rsidRPr="00E866ED">
        <w:rPr>
          <w:rFonts w:ascii="Courier New" w:hAnsi="Courier New" w:cs="Courier New"/>
          <w:color w:val="000000" w:themeColor="text1"/>
          <w:sz w:val="16"/>
          <w:szCs w:val="16"/>
        </w:rPr>
        <w:t>до</w:t>
      </w:r>
      <w:proofErr w:type="gramEnd"/>
      <w:r w:rsidRPr="00E866ED">
        <w:rPr>
          <w:rFonts w:ascii="Courier New" w:hAnsi="Courier New" w:cs="Courier New"/>
          <w:color w:val="000000" w:themeColor="text1"/>
          <w:sz w:val="16"/>
          <w:szCs w:val="16"/>
        </w:rPr>
        <w:t xml:space="preserve">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│8 °C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bookmarkStart w:id="119" w:name="Par1637"/>
      <w:bookmarkEnd w:id="119"/>
      <w:r w:rsidRPr="00E866ED">
        <w:rPr>
          <w:rFonts w:ascii="Courier New" w:hAnsi="Courier New" w:cs="Courier New"/>
          <w:color w:val="000000" w:themeColor="text1"/>
          <w:sz w:val="16"/>
          <w:szCs w:val="16"/>
        </w:rPr>
        <w:t>│6.2. Обеспечение температуры│отклонение          │за каждый час отклонения температуры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│воздуха:                    │температуры воздуха │</w:t>
      </w:r>
      <w:proofErr w:type="gramStart"/>
      <w:r w:rsidRPr="00E866ED">
        <w:rPr>
          <w:rFonts w:ascii="Courier New" w:hAnsi="Courier New" w:cs="Courier New"/>
          <w:color w:val="000000" w:themeColor="text1"/>
          <w:sz w:val="16"/>
          <w:szCs w:val="16"/>
        </w:rPr>
        <w:t>воздуха</w:t>
      </w:r>
      <w:proofErr w:type="gramEnd"/>
      <w:r w:rsidRPr="00E866ED">
        <w:rPr>
          <w:rFonts w:ascii="Courier New" w:hAnsi="Courier New" w:cs="Courier New"/>
          <w:color w:val="000000" w:themeColor="text1"/>
          <w:sz w:val="16"/>
          <w:szCs w:val="16"/>
        </w:rPr>
        <w:t xml:space="preserve"> в жилом помещении от указанной в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│а) в жилых помещениях не    │в жилом помещении не│настоящем пункте (суммарно за </w:t>
      </w:r>
      <w:proofErr w:type="gramStart"/>
      <w:r w:rsidRPr="00E866ED">
        <w:rPr>
          <w:rFonts w:ascii="Courier New" w:hAnsi="Courier New" w:cs="Courier New"/>
          <w:color w:val="000000" w:themeColor="text1"/>
          <w:sz w:val="16"/>
          <w:szCs w:val="16"/>
        </w:rPr>
        <w:t>расчетный</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│ниже +18 °C (в </w:t>
      </w:r>
      <w:proofErr w:type="gramStart"/>
      <w:r w:rsidRPr="00E866ED">
        <w:rPr>
          <w:rFonts w:ascii="Courier New" w:hAnsi="Courier New" w:cs="Courier New"/>
          <w:color w:val="000000" w:themeColor="text1"/>
          <w:sz w:val="16"/>
          <w:szCs w:val="16"/>
        </w:rPr>
        <w:t>угловых</w:t>
      </w:r>
      <w:proofErr w:type="gramEnd"/>
      <w:r w:rsidRPr="00E866ED">
        <w:rPr>
          <w:rFonts w:ascii="Courier New" w:hAnsi="Courier New" w:cs="Courier New"/>
          <w:color w:val="000000" w:themeColor="text1"/>
          <w:sz w:val="16"/>
          <w:szCs w:val="16"/>
        </w:rPr>
        <w:t xml:space="preserve">      │допускается         │период) размер ежемесячной платы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│комнатах +20 °C), а </w:t>
      </w:r>
      <w:proofErr w:type="gramStart"/>
      <w:r w:rsidRPr="00E866ED">
        <w:rPr>
          <w:rFonts w:ascii="Courier New" w:hAnsi="Courier New" w:cs="Courier New"/>
          <w:color w:val="000000" w:themeColor="text1"/>
          <w:sz w:val="16"/>
          <w:szCs w:val="16"/>
        </w:rPr>
        <w:t>в</w:t>
      </w:r>
      <w:proofErr w:type="gramEnd"/>
      <w:r w:rsidRPr="00E866ED">
        <w:rPr>
          <w:rFonts w:ascii="Courier New" w:hAnsi="Courier New" w:cs="Courier New"/>
          <w:color w:val="000000" w:themeColor="text1"/>
          <w:sz w:val="16"/>
          <w:szCs w:val="16"/>
        </w:rPr>
        <w:t xml:space="preserve">       │                    │снижается: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roofErr w:type="gramStart"/>
      <w:r w:rsidRPr="00E866ED">
        <w:rPr>
          <w:rFonts w:ascii="Courier New" w:hAnsi="Courier New" w:cs="Courier New"/>
          <w:color w:val="000000" w:themeColor="text1"/>
          <w:sz w:val="16"/>
          <w:szCs w:val="16"/>
        </w:rPr>
        <w:t>районах</w:t>
      </w:r>
      <w:proofErr w:type="gramEnd"/>
      <w:r w:rsidRPr="00E866ED">
        <w:rPr>
          <w:rFonts w:ascii="Courier New" w:hAnsi="Courier New" w:cs="Courier New"/>
          <w:color w:val="000000" w:themeColor="text1"/>
          <w:sz w:val="16"/>
          <w:szCs w:val="16"/>
        </w:rPr>
        <w:t xml:space="preserve"> с температурой      │                    │а) на 0,15% от размера платы, определенной│</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│наиболее холодной пятидневки│                    │исходя из показаний приборов учета </w:t>
      </w:r>
      <w:proofErr w:type="gramStart"/>
      <w:r w:rsidRPr="00E866ED">
        <w:rPr>
          <w:rFonts w:ascii="Courier New" w:hAnsi="Courier New" w:cs="Courier New"/>
          <w:color w:val="000000" w:themeColor="text1"/>
          <w:sz w:val="16"/>
          <w:szCs w:val="16"/>
        </w:rPr>
        <w:t>за</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│(обеспеченностью 0,92) минус│                    │каждый градус отклонения температуры;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│31 °C и ниже +20 (+22) °C;  │                    │б) на 0,15% за каждый градус отклонения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│б) в других помещениях - в  │                    │температуры при определении платы исходя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│соответствии с ГОСТ </w:t>
      </w:r>
      <w:proofErr w:type="gramStart"/>
      <w:r w:rsidRPr="00E866ED">
        <w:rPr>
          <w:rFonts w:ascii="Courier New" w:hAnsi="Courier New" w:cs="Courier New"/>
          <w:color w:val="000000" w:themeColor="text1"/>
          <w:sz w:val="16"/>
          <w:szCs w:val="16"/>
        </w:rPr>
        <w:t>Р</w:t>
      </w:r>
      <w:proofErr w:type="gramEnd"/>
      <w:r w:rsidRPr="00E866ED">
        <w:rPr>
          <w:rFonts w:ascii="Courier New" w:hAnsi="Courier New" w:cs="Courier New"/>
          <w:color w:val="000000" w:themeColor="text1"/>
          <w:sz w:val="16"/>
          <w:szCs w:val="16"/>
        </w:rPr>
        <w:t xml:space="preserve">       │                    │из нормативов потребления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│51617-2000.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│Допустимое снижение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│нормативной температуры </w:t>
      </w:r>
      <w:proofErr w:type="gramStart"/>
      <w:r w:rsidRPr="00E866ED">
        <w:rPr>
          <w:rFonts w:ascii="Courier New" w:hAnsi="Courier New" w:cs="Courier New"/>
          <w:color w:val="000000" w:themeColor="text1"/>
          <w:sz w:val="16"/>
          <w:szCs w:val="16"/>
        </w:rPr>
        <w:t>в</w:t>
      </w:r>
      <w:proofErr w:type="gramEnd"/>
      <w:r w:rsidRPr="00E866ED">
        <w:rPr>
          <w:rFonts w:ascii="Courier New" w:hAnsi="Courier New" w:cs="Courier New"/>
          <w:color w:val="000000" w:themeColor="text1"/>
          <w:sz w:val="16"/>
          <w:szCs w:val="16"/>
        </w:rPr>
        <w:t xml:space="preserve">   │                    │                                          │</w:t>
      </w:r>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│ночное время суток (от 0 до │                    │                                          │</w:t>
      </w:r>
      <w:proofErr w:type="gramEnd"/>
    </w:p>
    <w:p w:rsidR="00E866ED" w:rsidRPr="00E866ED" w:rsidRDefault="00E866ED">
      <w:pPr>
        <w:pStyle w:val="ConsPlusCell"/>
        <w:rPr>
          <w:rFonts w:ascii="Courier New" w:hAnsi="Courier New" w:cs="Courier New"/>
          <w:color w:val="000000" w:themeColor="text1"/>
          <w:sz w:val="16"/>
          <w:szCs w:val="16"/>
        </w:rPr>
      </w:pPr>
      <w:proofErr w:type="gramStart"/>
      <w:r w:rsidRPr="00E866ED">
        <w:rPr>
          <w:rFonts w:ascii="Courier New" w:hAnsi="Courier New" w:cs="Courier New"/>
          <w:color w:val="000000" w:themeColor="text1"/>
          <w:sz w:val="16"/>
          <w:szCs w:val="16"/>
        </w:rPr>
        <w:t>│5 часов) - не более 3 °C    │                    │                                          │</w:t>
      </w:r>
      <w:proofErr w:type="gramEnd"/>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│Допустимое превышение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│нормативной температуры - не│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│более 4 °C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│6.3. Давление </w:t>
      </w:r>
      <w:proofErr w:type="gramStart"/>
      <w:r w:rsidRPr="00E866ED">
        <w:rPr>
          <w:rFonts w:ascii="Courier New" w:hAnsi="Courier New" w:cs="Courier New"/>
          <w:color w:val="000000" w:themeColor="text1"/>
          <w:sz w:val="16"/>
          <w:szCs w:val="16"/>
        </w:rPr>
        <w:t>во</w:t>
      </w:r>
      <w:proofErr w:type="gramEnd"/>
      <w:r w:rsidRPr="00E866ED">
        <w:rPr>
          <w:rFonts w:ascii="Courier New" w:hAnsi="Courier New" w:cs="Courier New"/>
          <w:color w:val="000000" w:themeColor="text1"/>
          <w:sz w:val="16"/>
          <w:szCs w:val="16"/>
        </w:rPr>
        <w:t xml:space="preserve">            │отклонение давления │за каждый час (суммарно за расчетный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│внутридомовой системе       │более </w:t>
      </w:r>
      <w:proofErr w:type="gramStart"/>
      <w:r w:rsidRPr="00E866ED">
        <w:rPr>
          <w:rFonts w:ascii="Courier New" w:hAnsi="Courier New" w:cs="Courier New"/>
          <w:color w:val="000000" w:themeColor="text1"/>
          <w:sz w:val="16"/>
          <w:szCs w:val="16"/>
        </w:rPr>
        <w:t>установленных</w:t>
      </w:r>
      <w:proofErr w:type="gramEnd"/>
      <w:r w:rsidRPr="00E866ED">
        <w:rPr>
          <w:rFonts w:ascii="Courier New" w:hAnsi="Courier New" w:cs="Courier New"/>
          <w:color w:val="000000" w:themeColor="text1"/>
          <w:sz w:val="16"/>
          <w:szCs w:val="16"/>
        </w:rPr>
        <w:t xml:space="preserve"> │период) периода отклонения установленного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│отопления:                  │значений не         │давления во внутридомовой системе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│а) с чугунными радиаторами -│допускается         │отопления при давлении, отличающемся </w:t>
      </w:r>
      <w:proofErr w:type="gramStart"/>
      <w:r w:rsidRPr="00E866ED">
        <w:rPr>
          <w:rFonts w:ascii="Courier New" w:hAnsi="Courier New" w:cs="Courier New"/>
          <w:color w:val="000000" w:themeColor="text1"/>
          <w:sz w:val="16"/>
          <w:szCs w:val="16"/>
        </w:rPr>
        <w:t>от</w:t>
      </w:r>
      <w:proofErr w:type="gramEnd"/>
      <w:r w:rsidRPr="00E866ED">
        <w:rPr>
          <w:rFonts w:ascii="Courier New" w:hAnsi="Courier New" w:cs="Courier New"/>
          <w:color w:val="000000" w:themeColor="text1"/>
          <w:sz w:val="16"/>
          <w:szCs w:val="16"/>
        </w:rPr>
        <w:t xml:space="preserve">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│не более 0,6 МПа            │                    │установленного более чем на 25%, плата не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│(6 кгс/кв. см);             │                    │вносится за каждый день предоставления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│б) с системами конвекторного│                    │коммунальной услуги ненадлежащего качества│</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│и панельного отопления,     │                    │(независимо от показаний приборов учета)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│калориферами, а также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│прочими отопительными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│приборами - не более 1,0 МПа│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│(10 кгс/кв. см);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│в) с любыми отопительными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 xml:space="preserve">│приборами - не менее чем </w:t>
      </w:r>
      <w:proofErr w:type="gramStart"/>
      <w:r w:rsidRPr="00E866ED">
        <w:rPr>
          <w:rFonts w:ascii="Courier New" w:hAnsi="Courier New" w:cs="Courier New"/>
          <w:color w:val="000000" w:themeColor="text1"/>
          <w:sz w:val="16"/>
          <w:szCs w:val="16"/>
        </w:rPr>
        <w:t>на</w:t>
      </w:r>
      <w:proofErr w:type="gramEnd"/>
      <w:r w:rsidRPr="00E866ED">
        <w:rPr>
          <w:rFonts w:ascii="Courier New" w:hAnsi="Courier New" w:cs="Courier New"/>
          <w:color w:val="000000" w:themeColor="text1"/>
          <w:sz w:val="16"/>
          <w:szCs w:val="16"/>
        </w:rPr>
        <w:t xml:space="preserve">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│0,05 МПа (0,5 кгс/кв. см)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│выше статического давления,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│требуемого для постоянного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│заполнения системы отопления│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│теплоносителем              │                    │                                          │</w:t>
      </w:r>
    </w:p>
    <w:p w:rsidR="00E866ED" w:rsidRPr="00E866ED" w:rsidRDefault="00E866ED">
      <w:pPr>
        <w:pStyle w:val="ConsPlusCell"/>
        <w:rPr>
          <w:rFonts w:ascii="Courier New" w:hAnsi="Courier New" w:cs="Courier New"/>
          <w:color w:val="000000" w:themeColor="text1"/>
          <w:sz w:val="16"/>
          <w:szCs w:val="16"/>
        </w:rPr>
      </w:pPr>
      <w:r w:rsidRPr="00E866ED">
        <w:rPr>
          <w:rFonts w:ascii="Courier New" w:hAnsi="Courier New" w:cs="Courier New"/>
          <w:color w:val="000000" w:themeColor="text1"/>
          <w:sz w:val="16"/>
          <w:szCs w:val="16"/>
        </w:rPr>
        <w:t>└────────────────────────────┴────────────────────┴──────────────────────────────────────────┘</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Примечания:</w:t>
      </w:r>
    </w:p>
    <w:p w:rsidR="00E866ED" w:rsidRPr="00E866ED" w:rsidRDefault="00E866ED">
      <w:pPr>
        <w:widowControl w:val="0"/>
        <w:autoSpaceDE w:val="0"/>
        <w:autoSpaceDN w:val="0"/>
        <w:adjustRightInd w:val="0"/>
        <w:ind w:firstLine="540"/>
        <w:rPr>
          <w:rFonts w:ascii="Calibri" w:hAnsi="Calibri" w:cs="Calibri"/>
          <w:color w:val="000000" w:themeColor="text1"/>
        </w:rPr>
      </w:pPr>
      <w:bookmarkStart w:id="120" w:name="Par1679"/>
      <w:bookmarkEnd w:id="120"/>
      <w:r w:rsidRPr="00E866ED">
        <w:rPr>
          <w:rFonts w:ascii="Calibri" w:hAnsi="Calibri" w:cs="Calibri"/>
          <w:color w:val="000000" w:themeColor="text1"/>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непредоставленных коммунальных услуг.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непредоставления коммунальной услуги.</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2) Перерыв электроснабжения </w:t>
      </w:r>
      <w:hyperlink w:anchor="Par1558" w:history="1">
        <w:r w:rsidRPr="00E866ED">
          <w:rPr>
            <w:rFonts w:ascii="Calibri" w:hAnsi="Calibri" w:cs="Calibri"/>
            <w:color w:val="000000" w:themeColor="text1"/>
          </w:rPr>
          <w:t>(пункт 4.1)</w:t>
        </w:r>
      </w:hyperlink>
      <w:r w:rsidRPr="00E866ED">
        <w:rPr>
          <w:rFonts w:ascii="Calibri" w:hAnsi="Calibri" w:cs="Calibri"/>
          <w:color w:val="000000" w:themeColor="text1"/>
        </w:rPr>
        <w:t xml:space="preserve">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 xml:space="preserve">3) Требования </w:t>
      </w:r>
      <w:hyperlink w:anchor="Par1637" w:history="1">
        <w:r w:rsidRPr="00E866ED">
          <w:rPr>
            <w:rFonts w:ascii="Calibri" w:hAnsi="Calibri" w:cs="Calibri"/>
            <w:color w:val="000000" w:themeColor="text1"/>
          </w:rPr>
          <w:t>пункта 6.2</w:t>
        </w:r>
      </w:hyperlink>
      <w:r w:rsidRPr="00E866ED">
        <w:rPr>
          <w:rFonts w:ascii="Calibri" w:hAnsi="Calibri" w:cs="Calibri"/>
          <w:color w:val="000000" w:themeColor="text1"/>
        </w:rPr>
        <w:t xml:space="preserve"> применяются при температуре наружного воздуха не ниже </w:t>
      </w:r>
      <w:r w:rsidRPr="00E866ED">
        <w:rPr>
          <w:rFonts w:ascii="Calibri" w:hAnsi="Calibri" w:cs="Calibri"/>
          <w:color w:val="000000" w:themeColor="text1"/>
        </w:rPr>
        <w:lastRenderedPageBreak/>
        <w:t>расчетной при проектировании системы отопления и при условии выполнения обязательных мер по утеплению помещений.</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r w:rsidRPr="00E866ED">
        <w:rPr>
          <w:color w:val="000000" w:themeColor="text1"/>
        </w:rPr>
        <w:t>Управляющая организация                     Собственник</w:t>
      </w:r>
    </w:p>
    <w:p w:rsidR="00E866ED" w:rsidRPr="00E866ED" w:rsidRDefault="00E866ED">
      <w:pPr>
        <w:pStyle w:val="ConsPlusNonformat"/>
        <w:rPr>
          <w:color w:val="000000" w:themeColor="text1"/>
        </w:rPr>
      </w:pPr>
      <w:r w:rsidRPr="00E866ED">
        <w:rPr>
          <w:color w:val="000000" w:themeColor="text1"/>
        </w:rPr>
        <w:t>"__________________"</w:t>
      </w:r>
    </w:p>
    <w:p w:rsidR="00E866ED" w:rsidRPr="00E866ED" w:rsidRDefault="00E866ED">
      <w:pPr>
        <w:pStyle w:val="ConsPlusNonformat"/>
        <w:rPr>
          <w:color w:val="000000" w:themeColor="text1"/>
        </w:rPr>
      </w:pPr>
      <w:r w:rsidRPr="00E866ED">
        <w:rPr>
          <w:color w:val="000000" w:themeColor="text1"/>
        </w:rPr>
        <w:t>_______________________/_________/         ___________________/___________/</w:t>
      </w:r>
    </w:p>
    <w:p w:rsidR="00E866ED" w:rsidRPr="00E866ED" w:rsidRDefault="00E866ED">
      <w:pPr>
        <w:pStyle w:val="ConsPlusNonformat"/>
        <w:rPr>
          <w:color w:val="000000" w:themeColor="text1"/>
        </w:rPr>
      </w:pPr>
      <w:r w:rsidRPr="00E866ED">
        <w:rPr>
          <w:color w:val="000000" w:themeColor="text1"/>
        </w:rPr>
        <w:t>М.П.</w:t>
      </w:r>
    </w:p>
    <w:p w:rsidR="00E866ED" w:rsidRPr="00E866ED" w:rsidRDefault="00E866ED">
      <w:pPr>
        <w:pStyle w:val="ConsPlusNonformat"/>
        <w:rPr>
          <w:color w:val="000000" w:themeColor="text1"/>
        </w:rPr>
        <w:sectPr w:rsidR="00E866ED" w:rsidRPr="00E866ED">
          <w:pgSz w:w="11905" w:h="16838"/>
          <w:pgMar w:top="1134" w:right="850" w:bottom="1134" w:left="1701" w:header="720" w:footer="720" w:gutter="0"/>
          <w:cols w:space="720"/>
          <w:noEndnote/>
        </w:sect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right"/>
        <w:outlineLvl w:val="1"/>
        <w:rPr>
          <w:rFonts w:ascii="Calibri" w:hAnsi="Calibri" w:cs="Calibri"/>
          <w:color w:val="000000" w:themeColor="text1"/>
        </w:rPr>
      </w:pPr>
      <w:bookmarkStart w:id="121" w:name="Par1692"/>
      <w:bookmarkEnd w:id="121"/>
      <w:r w:rsidRPr="00E866ED">
        <w:rPr>
          <w:rFonts w:ascii="Calibri" w:hAnsi="Calibri" w:cs="Calibri"/>
          <w:color w:val="000000" w:themeColor="text1"/>
        </w:rPr>
        <w:t>Приложение N 6</w:t>
      </w:r>
    </w:p>
    <w:p w:rsidR="00E866ED" w:rsidRPr="00E866ED" w:rsidRDefault="00E866ED">
      <w:pPr>
        <w:widowControl w:val="0"/>
        <w:autoSpaceDE w:val="0"/>
        <w:autoSpaceDN w:val="0"/>
        <w:adjustRightInd w:val="0"/>
        <w:jc w:val="right"/>
        <w:rPr>
          <w:rFonts w:ascii="Calibri" w:hAnsi="Calibri" w:cs="Calibri"/>
          <w:color w:val="000000" w:themeColor="text1"/>
        </w:rPr>
      </w:pPr>
      <w:r w:rsidRPr="00E866ED">
        <w:rPr>
          <w:rFonts w:ascii="Calibri" w:hAnsi="Calibri" w:cs="Calibri"/>
          <w:color w:val="000000" w:themeColor="text1"/>
        </w:rPr>
        <w:t>к Примерному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bookmarkStart w:id="122" w:name="Par1695"/>
      <w:bookmarkEnd w:id="122"/>
      <w:r w:rsidRPr="00E866ED">
        <w:rPr>
          <w:rFonts w:ascii="Calibri" w:hAnsi="Calibri" w:cs="Calibri"/>
          <w:color w:val="000000" w:themeColor="text1"/>
        </w:rPr>
        <w:t>Сведения</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о Собственниках по правоустанавливающим документам и их доле</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в праве на общее имущество в Многоквартирном доме</w:t>
      </w:r>
    </w:p>
    <w:p w:rsidR="00E866ED" w:rsidRPr="00E866ED" w:rsidRDefault="00E866ED">
      <w:pPr>
        <w:widowControl w:val="0"/>
        <w:autoSpaceDE w:val="0"/>
        <w:autoSpaceDN w:val="0"/>
        <w:adjustRightInd w:val="0"/>
        <w:ind w:firstLine="540"/>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tblPr>
      <w:tblGrid>
        <w:gridCol w:w="714"/>
        <w:gridCol w:w="1666"/>
        <w:gridCol w:w="2142"/>
        <w:gridCol w:w="952"/>
        <w:gridCol w:w="2023"/>
        <w:gridCol w:w="1904"/>
        <w:gridCol w:w="2856"/>
      </w:tblGrid>
      <w:tr w:rsidR="00E866ED" w:rsidRPr="00E866ED">
        <w:trPr>
          <w:tblCellSpacing w:w="5" w:type="nil"/>
        </w:trPr>
        <w:tc>
          <w:tcPr>
            <w:tcW w:w="714"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N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п</w:t>
            </w:r>
            <w:proofErr w:type="gramEnd"/>
            <w:r w:rsidRPr="00E866ED">
              <w:rPr>
                <w:rFonts w:ascii="Courier New" w:hAnsi="Courier New" w:cs="Courier New"/>
                <w:color w:val="000000" w:themeColor="text1"/>
                <w:sz w:val="20"/>
                <w:szCs w:val="20"/>
              </w:rPr>
              <w:t xml:space="preserve">/п </w:t>
            </w:r>
          </w:p>
        </w:tc>
        <w:tc>
          <w:tcPr>
            <w:tcW w:w="1666"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ФИО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Собственника</w:t>
            </w:r>
          </w:p>
        </w:tc>
        <w:tc>
          <w:tcPr>
            <w:tcW w:w="2142"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N квартиры или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нежилого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помещения </w:t>
            </w:r>
            <w:proofErr w:type="gramStart"/>
            <w:r w:rsidRPr="00E866ED">
              <w:rPr>
                <w:rFonts w:ascii="Courier New" w:hAnsi="Courier New" w:cs="Courier New"/>
                <w:color w:val="000000" w:themeColor="text1"/>
                <w:sz w:val="20"/>
                <w:szCs w:val="20"/>
              </w:rPr>
              <w:t>по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экспликации БТИ </w:t>
            </w:r>
          </w:p>
        </w:tc>
        <w:tc>
          <w:tcPr>
            <w:tcW w:w="952"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Этаж  </w:t>
            </w:r>
          </w:p>
        </w:tc>
        <w:tc>
          <w:tcPr>
            <w:tcW w:w="2023"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Общая площадь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квартиры или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нежилого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помещения </w:t>
            </w:r>
            <w:proofErr w:type="gramStart"/>
            <w:r w:rsidRPr="00E866ED">
              <w:rPr>
                <w:rFonts w:ascii="Courier New" w:hAnsi="Courier New" w:cs="Courier New"/>
                <w:color w:val="000000" w:themeColor="text1"/>
                <w:sz w:val="20"/>
                <w:szCs w:val="20"/>
              </w:rPr>
              <w:t>по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экспликации БТИ</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(кв. м)        </w:t>
            </w:r>
          </w:p>
        </w:tc>
        <w:tc>
          <w:tcPr>
            <w:tcW w:w="1904"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Жилая площадь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xml:space="preserve">квартиры (кв.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м)            </w:t>
            </w:r>
          </w:p>
        </w:tc>
        <w:tc>
          <w:tcPr>
            <w:tcW w:w="2856" w:type="dxa"/>
            <w:tcBorders>
              <w:top w:val="single" w:sz="8" w:space="0" w:color="auto"/>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Доля Собственника </w:t>
            </w:r>
            <w:proofErr w:type="gramStart"/>
            <w:r w:rsidRPr="00E866ED">
              <w:rPr>
                <w:rFonts w:ascii="Courier New" w:hAnsi="Courier New" w:cs="Courier New"/>
                <w:color w:val="000000" w:themeColor="text1"/>
                <w:sz w:val="20"/>
                <w:szCs w:val="20"/>
              </w:rPr>
              <w:t>по</w:t>
            </w:r>
            <w:proofErr w:type="gramEnd"/>
            <w:r w:rsidRPr="00E866ED">
              <w:rPr>
                <w:rFonts w:ascii="Courier New" w:hAnsi="Courier New" w:cs="Courier New"/>
                <w:color w:val="000000" w:themeColor="text1"/>
                <w:sz w:val="20"/>
                <w:szCs w:val="20"/>
              </w:rPr>
              <w:t xml:space="preserve">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правоустанавливающему </w:t>
            </w:r>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proofErr w:type="gramStart"/>
            <w:r w:rsidRPr="00E866ED">
              <w:rPr>
                <w:rFonts w:ascii="Courier New" w:hAnsi="Courier New" w:cs="Courier New"/>
                <w:color w:val="000000" w:themeColor="text1"/>
                <w:sz w:val="20"/>
                <w:szCs w:val="20"/>
              </w:rPr>
              <w:t xml:space="preserve">документу (доля,      </w:t>
            </w:r>
            <w:proofErr w:type="gramEnd"/>
          </w:p>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процент, кв. м)       </w:t>
            </w:r>
          </w:p>
        </w:tc>
      </w:tr>
      <w:tr w:rsidR="00E866ED" w:rsidRPr="00E866ED">
        <w:trPr>
          <w:tblCellSpacing w:w="5" w:type="nil"/>
        </w:trPr>
        <w:tc>
          <w:tcPr>
            <w:tcW w:w="71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1  </w:t>
            </w:r>
          </w:p>
        </w:tc>
        <w:tc>
          <w:tcPr>
            <w:tcW w:w="166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2      </w:t>
            </w: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3        </w:t>
            </w:r>
          </w:p>
        </w:tc>
        <w:tc>
          <w:tcPr>
            <w:tcW w:w="95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4   </w:t>
            </w:r>
          </w:p>
        </w:tc>
        <w:tc>
          <w:tcPr>
            <w:tcW w:w="2023"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5       </w:t>
            </w:r>
          </w:p>
        </w:tc>
        <w:tc>
          <w:tcPr>
            <w:tcW w:w="190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6       </w:t>
            </w:r>
          </w:p>
        </w:tc>
        <w:tc>
          <w:tcPr>
            <w:tcW w:w="285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rPr>
                <w:rFonts w:ascii="Courier New" w:hAnsi="Courier New" w:cs="Courier New"/>
                <w:color w:val="000000" w:themeColor="text1"/>
                <w:sz w:val="20"/>
                <w:szCs w:val="20"/>
              </w:rPr>
            </w:pPr>
            <w:r w:rsidRPr="00E866ED">
              <w:rPr>
                <w:rFonts w:ascii="Courier New" w:hAnsi="Courier New" w:cs="Courier New"/>
                <w:color w:val="000000" w:themeColor="text1"/>
                <w:sz w:val="20"/>
                <w:szCs w:val="20"/>
              </w:rPr>
              <w:t xml:space="preserve">          7           </w:t>
            </w:r>
          </w:p>
        </w:tc>
      </w:tr>
      <w:tr w:rsidR="00E866ED" w:rsidRPr="00E866ED">
        <w:trPr>
          <w:tblCellSpacing w:w="5" w:type="nil"/>
        </w:trPr>
        <w:tc>
          <w:tcPr>
            <w:tcW w:w="71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66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95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023"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0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85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r>
      <w:tr w:rsidR="00E866ED" w:rsidRPr="00E866ED">
        <w:trPr>
          <w:tblCellSpacing w:w="5" w:type="nil"/>
        </w:trPr>
        <w:tc>
          <w:tcPr>
            <w:tcW w:w="71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66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14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952"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023"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1904"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c>
          <w:tcPr>
            <w:tcW w:w="2856" w:type="dxa"/>
            <w:tcBorders>
              <w:left w:val="single" w:sz="8" w:space="0" w:color="auto"/>
              <w:bottom w:val="single" w:sz="8" w:space="0" w:color="auto"/>
              <w:right w:val="single" w:sz="8" w:space="0" w:color="auto"/>
            </w:tcBorders>
          </w:tcPr>
          <w:p w:rsidR="00E866ED" w:rsidRPr="00E866ED" w:rsidRDefault="00E866ED">
            <w:pPr>
              <w:widowControl w:val="0"/>
              <w:autoSpaceDE w:val="0"/>
              <w:autoSpaceDN w:val="0"/>
              <w:adjustRightInd w:val="0"/>
              <w:ind w:firstLine="540"/>
              <w:rPr>
                <w:rFonts w:ascii="Calibri" w:hAnsi="Calibri" w:cs="Calibri"/>
                <w:color w:val="000000" w:themeColor="text1"/>
              </w:rPr>
            </w:pPr>
          </w:p>
        </w:tc>
      </w:tr>
    </w:tbl>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r w:rsidRPr="00E866ED">
        <w:rPr>
          <w:color w:val="000000" w:themeColor="text1"/>
        </w:rPr>
        <w:t>Управляющая организация                    Собственник</w:t>
      </w:r>
    </w:p>
    <w:p w:rsidR="00E866ED" w:rsidRPr="00E866ED" w:rsidRDefault="00E866ED">
      <w:pPr>
        <w:pStyle w:val="ConsPlusNonformat"/>
        <w:rPr>
          <w:color w:val="000000" w:themeColor="text1"/>
        </w:rPr>
      </w:pPr>
      <w:r w:rsidRPr="00E866ED">
        <w:rPr>
          <w:color w:val="000000" w:themeColor="text1"/>
        </w:rPr>
        <w:t>"__________________"</w:t>
      </w:r>
    </w:p>
    <w:p w:rsidR="00E866ED" w:rsidRPr="00E866ED" w:rsidRDefault="00E866ED">
      <w:pPr>
        <w:pStyle w:val="ConsPlusNonformat"/>
        <w:rPr>
          <w:color w:val="000000" w:themeColor="text1"/>
        </w:rPr>
      </w:pPr>
      <w:r w:rsidRPr="00E866ED">
        <w:rPr>
          <w:color w:val="000000" w:themeColor="text1"/>
        </w:rPr>
        <w:t>_______________________/_________/         ___________________/___________/</w:t>
      </w:r>
    </w:p>
    <w:p w:rsidR="00E866ED" w:rsidRPr="00E866ED" w:rsidRDefault="00E866ED">
      <w:pPr>
        <w:pStyle w:val="ConsPlusNonformat"/>
        <w:rPr>
          <w:color w:val="000000" w:themeColor="text1"/>
        </w:rPr>
      </w:pPr>
      <w:r w:rsidRPr="00E866ED">
        <w:rPr>
          <w:color w:val="000000" w:themeColor="text1"/>
        </w:rPr>
        <w:t>М.П.</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Default="00E866ED">
      <w:pPr>
        <w:widowControl w:val="0"/>
        <w:autoSpaceDE w:val="0"/>
        <w:autoSpaceDN w:val="0"/>
        <w:adjustRightInd w:val="0"/>
        <w:ind w:firstLine="540"/>
        <w:rPr>
          <w:rFonts w:ascii="Calibri" w:hAnsi="Calibri" w:cs="Calibri"/>
          <w:color w:val="000000" w:themeColor="text1"/>
        </w:rPr>
      </w:pPr>
    </w:p>
    <w:p w:rsidR="00E866ED" w:rsidRDefault="00E866ED">
      <w:pPr>
        <w:widowControl w:val="0"/>
        <w:autoSpaceDE w:val="0"/>
        <w:autoSpaceDN w:val="0"/>
        <w:adjustRightInd w:val="0"/>
        <w:ind w:firstLine="540"/>
        <w:rPr>
          <w:rFonts w:ascii="Calibri" w:hAnsi="Calibri" w:cs="Calibri"/>
          <w:color w:val="000000" w:themeColor="text1"/>
        </w:rPr>
      </w:pPr>
    </w:p>
    <w:p w:rsidR="00E866ED" w:rsidRDefault="00E866ED">
      <w:pPr>
        <w:widowControl w:val="0"/>
        <w:autoSpaceDE w:val="0"/>
        <w:autoSpaceDN w:val="0"/>
        <w:adjustRightInd w:val="0"/>
        <w:ind w:firstLine="540"/>
        <w:rPr>
          <w:rFonts w:ascii="Calibri" w:hAnsi="Calibri" w:cs="Calibri"/>
          <w:color w:val="000000" w:themeColor="text1"/>
        </w:rPr>
      </w:pPr>
    </w:p>
    <w:p w:rsidR="00E866ED" w:rsidRDefault="00E866ED">
      <w:pPr>
        <w:widowControl w:val="0"/>
        <w:autoSpaceDE w:val="0"/>
        <w:autoSpaceDN w:val="0"/>
        <w:adjustRightInd w:val="0"/>
        <w:ind w:firstLine="540"/>
        <w:rPr>
          <w:rFonts w:ascii="Calibri" w:hAnsi="Calibri" w:cs="Calibri"/>
          <w:color w:val="000000" w:themeColor="text1"/>
        </w:rPr>
      </w:pPr>
    </w:p>
    <w:p w:rsid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right"/>
        <w:outlineLvl w:val="1"/>
        <w:rPr>
          <w:rFonts w:ascii="Calibri" w:hAnsi="Calibri" w:cs="Calibri"/>
          <w:color w:val="000000" w:themeColor="text1"/>
        </w:rPr>
      </w:pPr>
      <w:bookmarkStart w:id="123" w:name="Par1723"/>
      <w:bookmarkEnd w:id="123"/>
      <w:r w:rsidRPr="00E866ED">
        <w:rPr>
          <w:rFonts w:ascii="Calibri" w:hAnsi="Calibri" w:cs="Calibri"/>
          <w:color w:val="000000" w:themeColor="text1"/>
        </w:rPr>
        <w:lastRenderedPageBreak/>
        <w:t>Приложение N 7</w:t>
      </w:r>
    </w:p>
    <w:p w:rsidR="00E866ED" w:rsidRPr="00E866ED" w:rsidRDefault="00E866ED">
      <w:pPr>
        <w:widowControl w:val="0"/>
        <w:autoSpaceDE w:val="0"/>
        <w:autoSpaceDN w:val="0"/>
        <w:adjustRightInd w:val="0"/>
        <w:jc w:val="right"/>
        <w:rPr>
          <w:rFonts w:ascii="Calibri" w:hAnsi="Calibri" w:cs="Calibri"/>
          <w:color w:val="000000" w:themeColor="text1"/>
        </w:rPr>
      </w:pPr>
      <w:r w:rsidRPr="00E866ED">
        <w:rPr>
          <w:rFonts w:ascii="Calibri" w:hAnsi="Calibri" w:cs="Calibri"/>
          <w:color w:val="000000" w:themeColor="text1"/>
        </w:rPr>
        <w:t>к Примерному договору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bookmarkStart w:id="124" w:name="Par1726"/>
      <w:bookmarkEnd w:id="124"/>
      <w:r w:rsidRPr="00E866ED">
        <w:rPr>
          <w:rFonts w:ascii="Calibri" w:hAnsi="Calibri" w:cs="Calibri"/>
          <w:color w:val="000000" w:themeColor="text1"/>
        </w:rPr>
        <w:t>СХЕМА</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РАЗГРАНИЧЕНИЯ ОТВЕТСТВЕННОСТИ УПРАВЛЯЮЩЕЙ</w:t>
      </w: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ОРГАНИЗАЦИИ И СОБСТВЕННИКА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1) При эксплуатации систем холодного и горячего водоснабжения.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Схема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Рисунок не приводится.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2) При эксплуатации питающих электрических сетей на квартиру.</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Схема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jc w:val="center"/>
        <w:rPr>
          <w:rFonts w:ascii="Calibri" w:hAnsi="Calibri" w:cs="Calibri"/>
          <w:color w:val="000000" w:themeColor="text1"/>
        </w:rPr>
      </w:pPr>
      <w:r w:rsidRPr="00E866ED">
        <w:rPr>
          <w:rFonts w:ascii="Calibri" w:hAnsi="Calibri" w:cs="Calibri"/>
          <w:color w:val="000000" w:themeColor="text1"/>
        </w:rPr>
        <w:t>Рисунок не приводится.</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widowControl w:val="0"/>
        <w:autoSpaceDE w:val="0"/>
        <w:autoSpaceDN w:val="0"/>
        <w:adjustRightInd w:val="0"/>
        <w:ind w:firstLine="540"/>
        <w:rPr>
          <w:rFonts w:ascii="Calibri" w:hAnsi="Calibri" w:cs="Calibri"/>
          <w:color w:val="000000" w:themeColor="text1"/>
        </w:rPr>
      </w:pPr>
      <w:r w:rsidRPr="00E866ED">
        <w:rPr>
          <w:rFonts w:ascii="Calibri" w:hAnsi="Calibri" w:cs="Calibri"/>
          <w:color w:val="000000" w:themeColor="text1"/>
        </w:rPr>
        <w:t>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w:t>
      </w:r>
    </w:p>
    <w:p w:rsidR="00E866ED" w:rsidRPr="00E866ED" w:rsidRDefault="00E866ED">
      <w:pPr>
        <w:widowControl w:val="0"/>
        <w:autoSpaceDE w:val="0"/>
        <w:autoSpaceDN w:val="0"/>
        <w:adjustRightInd w:val="0"/>
        <w:ind w:firstLine="540"/>
        <w:rPr>
          <w:rFonts w:ascii="Calibri" w:hAnsi="Calibri" w:cs="Calibri"/>
          <w:color w:val="000000" w:themeColor="text1"/>
        </w:rPr>
      </w:pPr>
    </w:p>
    <w:p w:rsidR="00E866ED" w:rsidRPr="00E866ED" w:rsidRDefault="00E866ED">
      <w:pPr>
        <w:pStyle w:val="ConsPlusNonformat"/>
        <w:rPr>
          <w:color w:val="000000" w:themeColor="text1"/>
        </w:rPr>
      </w:pPr>
      <w:r w:rsidRPr="00E866ED">
        <w:rPr>
          <w:color w:val="000000" w:themeColor="text1"/>
        </w:rPr>
        <w:t>Управляющая организация                    Собственник</w:t>
      </w:r>
    </w:p>
    <w:p w:rsidR="00E866ED" w:rsidRPr="00E866ED" w:rsidRDefault="00E866ED">
      <w:pPr>
        <w:pStyle w:val="ConsPlusNonformat"/>
        <w:rPr>
          <w:color w:val="000000" w:themeColor="text1"/>
        </w:rPr>
      </w:pPr>
      <w:r w:rsidRPr="00E866ED">
        <w:rPr>
          <w:color w:val="000000" w:themeColor="text1"/>
        </w:rPr>
        <w:t>"__________________"</w:t>
      </w:r>
    </w:p>
    <w:p w:rsidR="00E866ED" w:rsidRPr="00E866ED" w:rsidRDefault="00E866ED">
      <w:pPr>
        <w:pStyle w:val="ConsPlusNonformat"/>
        <w:rPr>
          <w:color w:val="000000" w:themeColor="text1"/>
        </w:rPr>
      </w:pPr>
      <w:r w:rsidRPr="00E866ED">
        <w:rPr>
          <w:color w:val="000000" w:themeColor="text1"/>
        </w:rPr>
        <w:t>_______________________/_________/         ___________________/___________/</w:t>
      </w:r>
    </w:p>
    <w:p w:rsidR="00E866ED" w:rsidRPr="00E866ED" w:rsidRDefault="00E866ED">
      <w:pPr>
        <w:pStyle w:val="ConsPlusNonformat"/>
        <w:rPr>
          <w:color w:val="000000" w:themeColor="text1"/>
        </w:rPr>
      </w:pPr>
      <w:r w:rsidRPr="00E866ED">
        <w:rPr>
          <w:color w:val="000000" w:themeColor="text1"/>
        </w:rPr>
        <w:t>М.П.</w:t>
      </w:r>
    </w:p>
    <w:p w:rsidR="00E866ED" w:rsidRPr="00E866ED" w:rsidRDefault="00E866ED">
      <w:pPr>
        <w:widowControl w:val="0"/>
        <w:autoSpaceDE w:val="0"/>
        <w:autoSpaceDN w:val="0"/>
        <w:adjustRightInd w:val="0"/>
        <w:ind w:firstLine="540"/>
        <w:rPr>
          <w:rFonts w:ascii="Calibri" w:hAnsi="Calibri" w:cs="Calibri"/>
          <w:color w:val="000000" w:themeColor="text1"/>
        </w:rPr>
      </w:pPr>
    </w:p>
    <w:sectPr w:rsidR="00E866ED" w:rsidRPr="00E866ED" w:rsidSect="00DB521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66ED"/>
    <w:rsid w:val="00015387"/>
    <w:rsid w:val="00026BEE"/>
    <w:rsid w:val="002D09DC"/>
    <w:rsid w:val="00455CB2"/>
    <w:rsid w:val="00801287"/>
    <w:rsid w:val="008051DC"/>
    <w:rsid w:val="00B76A34"/>
    <w:rsid w:val="00C01F04"/>
    <w:rsid w:val="00D50EDA"/>
    <w:rsid w:val="00DB5219"/>
    <w:rsid w:val="00E02D4B"/>
    <w:rsid w:val="00E866ED"/>
    <w:rsid w:val="00EF1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866ED"/>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uiPriority w:val="99"/>
    <w:rsid w:val="00E866ED"/>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FE7E5B5DA419CBAF595A12663FF209F6352A6891154965BB984EF6EOEU7K" TargetMode="External"/><Relationship Id="rId13" Type="http://schemas.openxmlformats.org/officeDocument/2006/relationships/hyperlink" Target="consultantplus://offline/ref=6CAFE7E5B5DA419CBAF595A12663FF209F6352A6891154965BB984EF6EE7B4739400D51D0F350CECO8UDK" TargetMode="External"/><Relationship Id="rId18" Type="http://schemas.openxmlformats.org/officeDocument/2006/relationships/hyperlink" Target="consultantplus://offline/ref=6CAFE7E5B5DA419CBAF595A12663FF209F6259A98A1354965BB984EF6EE7B4739400D51D0F3401ECO8U3K" TargetMode="External"/><Relationship Id="rId26" Type="http://schemas.openxmlformats.org/officeDocument/2006/relationships/hyperlink" Target="consultantplus://offline/ref=BFD345402D01A50857597B56E05494131ACE8408A16A32452AA9212DC330AE9FA31A2B2CBB524D39D9P8UDK" TargetMode="External"/><Relationship Id="rId3" Type="http://schemas.openxmlformats.org/officeDocument/2006/relationships/webSettings" Target="webSettings.xml"/><Relationship Id="rId21" Type="http://schemas.openxmlformats.org/officeDocument/2006/relationships/hyperlink" Target="consultantplus://offline/ref=BFD345402D01A50857597B56E05494131ACE8408A16A32452AA9212DC330AE9FA31A2B2CBB524D3DD6P8UEK" TargetMode="External"/><Relationship Id="rId7" Type="http://schemas.openxmlformats.org/officeDocument/2006/relationships/hyperlink" Target="consultantplus://offline/ref=6CAFE7E5B5DA419CBAF595A12663FF209C6E56AA874103940AEC8AOEUAK" TargetMode="External"/><Relationship Id="rId12" Type="http://schemas.openxmlformats.org/officeDocument/2006/relationships/hyperlink" Target="consultantplus://offline/ref=6CAFE7E5B5DA419CBAF595A12663FF209F6352A6891154965BB984EF6EE7B4739400D51D0F350BEAO8UCK" TargetMode="External"/><Relationship Id="rId17" Type="http://schemas.openxmlformats.org/officeDocument/2006/relationships/hyperlink" Target="consultantplus://offline/ref=6CAFE7E5B5DA419CBAF595A12663FF209F6256AB8E1E54965BB984EF6EE7B4739400D51D0F3408EDO8U4K" TargetMode="External"/><Relationship Id="rId25" Type="http://schemas.openxmlformats.org/officeDocument/2006/relationships/hyperlink" Target="consultantplus://offline/ref=BFD345402D01A50857597B56E05494131ACE8408A16A32452AA9212DC330AE9FA31A2B2CBB524D3BDDP8UDK" TargetMode="External"/><Relationship Id="rId2" Type="http://schemas.openxmlformats.org/officeDocument/2006/relationships/settings" Target="settings.xml"/><Relationship Id="rId16" Type="http://schemas.openxmlformats.org/officeDocument/2006/relationships/hyperlink" Target="consultantplus://offline/ref=6CAFE7E5B5DA419CBAF595A12663FF209F6259A98A1354965BB984EF6EE7B4739400D51D0F3401ECO8U3K" TargetMode="External"/><Relationship Id="rId20" Type="http://schemas.openxmlformats.org/officeDocument/2006/relationships/hyperlink" Target="consultantplus://offline/ref=6CAFE7E5B5DA419CBAF595A12663FF209F6259A98A1354965BB984EF6EE7B4739400D51D0F3401E3O8U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AFE7E5B5DA419CBAF595A12663FF209F6352A6891154965BB984EF6EE7B4739400D51D0F3508E8O8UCK" TargetMode="External"/><Relationship Id="rId11" Type="http://schemas.openxmlformats.org/officeDocument/2006/relationships/hyperlink" Target="consultantplus://offline/ref=6CAFE7E5B5DA419CBAF595A12663FF209F6259A98A1354965BB984EF6EE7B4739400D51D0F3408E8O8UDK" TargetMode="External"/><Relationship Id="rId24" Type="http://schemas.openxmlformats.org/officeDocument/2006/relationships/hyperlink" Target="consultantplus://offline/ref=BFD345402D01A50857597B56E05494131ACE8408A16A32452AA9212DC330AE9FA31A2B2CBB524D3DD7P8U6K" TargetMode="External"/><Relationship Id="rId5" Type="http://schemas.openxmlformats.org/officeDocument/2006/relationships/hyperlink" Target="consultantplus://offline/ref=6CAFE7E5B5DA419CBAF595A12663FF209F6352A6891154965BB984EF6EE7B4739400D51D0F3508EBO8U2K" TargetMode="External"/><Relationship Id="rId15" Type="http://schemas.openxmlformats.org/officeDocument/2006/relationships/hyperlink" Target="consultantplus://offline/ref=6CAFE7E5B5DA419CBAF595A12663FF209F6259A98A1354965BB984EF6EE7B4739400D51D0F340AE2O8U1K" TargetMode="External"/><Relationship Id="rId23" Type="http://schemas.openxmlformats.org/officeDocument/2006/relationships/hyperlink" Target="consultantplus://offline/ref=BFD345402D01A50857597B56E05494131ACE8408A16A32452AA9212DC330AE9FA31A2B2CBB524D3ADDP8UAK" TargetMode="External"/><Relationship Id="rId28" Type="http://schemas.openxmlformats.org/officeDocument/2006/relationships/hyperlink" Target="consultantplus://offline/ref=BFD345402D01A50857596455F238C14013CB820DA3606D1228F87423C638FED7B3546E21BA524CP3U8K" TargetMode="External"/><Relationship Id="rId10" Type="http://schemas.openxmlformats.org/officeDocument/2006/relationships/hyperlink" Target="consultantplus://offline/ref=6CAFE7E5B5DA419CBAF595A12663FF209F6259A98A1354965BB984EF6EE7B4739400D51D0F3401EAO8UCK" TargetMode="External"/><Relationship Id="rId19" Type="http://schemas.openxmlformats.org/officeDocument/2006/relationships/hyperlink" Target="consultantplus://offline/ref=6CAFE7E5B5DA419CBAF595A12663FF209F6259A98A1354965BB984EF6EOEU7K" TargetMode="External"/><Relationship Id="rId4" Type="http://schemas.openxmlformats.org/officeDocument/2006/relationships/hyperlink" Target="consultantplus://offline/ref=6CAFE7E5B5DA419CBAF595A12663FF209F6352A6891154965BB984EF6EE7B4739400D51D0F3508E8O8U2K" TargetMode="External"/><Relationship Id="rId9" Type="http://schemas.openxmlformats.org/officeDocument/2006/relationships/hyperlink" Target="consultantplus://offline/ref=6CAFE7E5B5DA419CBAF595A12663FF209F6259A98A1354965BB984EF6EOEU7K" TargetMode="External"/><Relationship Id="rId14" Type="http://schemas.openxmlformats.org/officeDocument/2006/relationships/hyperlink" Target="consultantplus://offline/ref=6CAFE7E5B5DA419CBAF595A12663FF209F6259A98A1354965BB984EF6EE7B4739400D51D0F340AEDO8U1K" TargetMode="External"/><Relationship Id="rId22" Type="http://schemas.openxmlformats.org/officeDocument/2006/relationships/hyperlink" Target="consultantplus://offline/ref=BFD345402D01A50857597B56E05494131ACE8408A16A32452AA9212DC330AE9FA31A2B2CBB524D3DDFP8U8K" TargetMode="External"/><Relationship Id="rId27" Type="http://schemas.openxmlformats.org/officeDocument/2006/relationships/hyperlink" Target="consultantplus://offline/ref=BFD345402D01A50857597B56E05494131ACE8408A16A32452AA9212DC330PAUE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44</Pages>
  <Words>22439</Words>
  <Characters>127907</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2013-12-27T10:20:00Z</dcterms:created>
  <dcterms:modified xsi:type="dcterms:W3CDTF">2013-12-30T07:29:00Z</dcterms:modified>
</cp:coreProperties>
</file>