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C62" w:rsidRPr="00F06084" w:rsidRDefault="007D1C62">
      <w:pPr>
        <w:widowControl w:val="0"/>
        <w:autoSpaceDE w:val="0"/>
        <w:autoSpaceDN w:val="0"/>
        <w:adjustRightInd w:val="0"/>
        <w:outlineLvl w:val="0"/>
        <w:rPr>
          <w:rFonts w:ascii="Calibri" w:hAnsi="Calibri" w:cs="Calibri"/>
        </w:rPr>
      </w:pPr>
    </w:p>
    <w:p w:rsidR="007D1C62" w:rsidRPr="00F06084" w:rsidRDefault="007D1C62">
      <w:pPr>
        <w:widowControl w:val="0"/>
        <w:autoSpaceDE w:val="0"/>
        <w:autoSpaceDN w:val="0"/>
        <w:adjustRightInd w:val="0"/>
        <w:jc w:val="center"/>
        <w:outlineLvl w:val="0"/>
        <w:rPr>
          <w:rFonts w:ascii="Calibri" w:hAnsi="Calibri" w:cs="Calibri"/>
          <w:b/>
          <w:bCs/>
        </w:rPr>
      </w:pPr>
      <w:bookmarkStart w:id="0" w:name="Par1"/>
      <w:bookmarkEnd w:id="0"/>
      <w:r w:rsidRPr="00F06084">
        <w:rPr>
          <w:rFonts w:ascii="Calibri" w:hAnsi="Calibri" w:cs="Calibri"/>
          <w:b/>
          <w:bCs/>
        </w:rPr>
        <w:t>ПРАВИТЕЛЬСТВО МОСКВЫ</w:t>
      </w:r>
    </w:p>
    <w:p w:rsidR="007D1C62" w:rsidRPr="00F06084" w:rsidRDefault="007D1C62">
      <w:pPr>
        <w:widowControl w:val="0"/>
        <w:autoSpaceDE w:val="0"/>
        <w:autoSpaceDN w:val="0"/>
        <w:adjustRightInd w:val="0"/>
        <w:jc w:val="center"/>
        <w:rPr>
          <w:rFonts w:ascii="Calibri" w:hAnsi="Calibri" w:cs="Calibri"/>
          <w:b/>
          <w:bCs/>
        </w:rPr>
      </w:pP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ПОСТАНОВЛЕНИЕ</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от 27 ноября 2012 г. N 671-ПП</w:t>
      </w:r>
    </w:p>
    <w:p w:rsidR="007D1C62" w:rsidRPr="00F06084" w:rsidRDefault="007D1C62">
      <w:pPr>
        <w:widowControl w:val="0"/>
        <w:autoSpaceDE w:val="0"/>
        <w:autoSpaceDN w:val="0"/>
        <w:adjustRightInd w:val="0"/>
        <w:jc w:val="center"/>
        <w:rPr>
          <w:rFonts w:ascii="Calibri" w:hAnsi="Calibri" w:cs="Calibri"/>
          <w:b/>
          <w:bCs/>
        </w:rPr>
      </w:pP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ОБ УТВЕРЖДЕНИИ ЦЕН, СТАВОК И ТАРИФОВ НА ЖИЛИЩНО-КОММУНАЛЬНЫЕ</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УСЛУГИ ДЛЯ НАСЕЛЕНИЯ НА 2013 ГОД</w:t>
      </w:r>
    </w:p>
    <w:p w:rsidR="007D1C62" w:rsidRPr="00F06084" w:rsidRDefault="007D1C62">
      <w:pPr>
        <w:widowControl w:val="0"/>
        <w:autoSpaceDE w:val="0"/>
        <w:autoSpaceDN w:val="0"/>
        <w:adjustRightInd w:val="0"/>
        <w:jc w:val="center"/>
        <w:rPr>
          <w:rFonts w:ascii="Calibri" w:hAnsi="Calibri" w:cs="Calibri"/>
        </w:rPr>
      </w:pP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(в ред. постановлений Правительства Москвы</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от 22.03.2013 </w:t>
      </w:r>
      <w:hyperlink r:id="rId4" w:history="1">
        <w:r w:rsidRPr="00F06084">
          <w:rPr>
            <w:rFonts w:ascii="Calibri" w:hAnsi="Calibri" w:cs="Calibri"/>
          </w:rPr>
          <w:t>N 177-ПП</w:t>
        </w:r>
      </w:hyperlink>
      <w:r w:rsidRPr="00F06084">
        <w:rPr>
          <w:rFonts w:ascii="Calibri" w:hAnsi="Calibri" w:cs="Calibri"/>
        </w:rPr>
        <w:t xml:space="preserve">, от 24.04.2013 </w:t>
      </w:r>
      <w:hyperlink r:id="rId5" w:history="1">
        <w:r w:rsidRPr="00F06084">
          <w:rPr>
            <w:rFonts w:ascii="Calibri" w:hAnsi="Calibri" w:cs="Calibri"/>
          </w:rPr>
          <w:t>N 260-ПП</w:t>
        </w:r>
      </w:hyperlink>
      <w:r w:rsidRPr="00F06084">
        <w:rPr>
          <w:rFonts w:ascii="Calibri" w:hAnsi="Calibri" w:cs="Calibri"/>
        </w:rPr>
        <w:t>,</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от 19.06.2013 </w:t>
      </w:r>
      <w:hyperlink r:id="rId6" w:history="1">
        <w:r w:rsidRPr="00F06084">
          <w:rPr>
            <w:rFonts w:ascii="Calibri" w:hAnsi="Calibri" w:cs="Calibri"/>
          </w:rPr>
          <w:t>N 399-ПП</w:t>
        </w:r>
      </w:hyperlink>
      <w:r w:rsidRPr="00F06084">
        <w:rPr>
          <w:rFonts w:ascii="Calibri" w:hAnsi="Calibri" w:cs="Calibri"/>
        </w:rPr>
        <w:t xml:space="preserve">, от 17.09.2013 </w:t>
      </w:r>
      <w:hyperlink r:id="rId7" w:history="1">
        <w:r w:rsidRPr="00F06084">
          <w:rPr>
            <w:rFonts w:ascii="Calibri" w:hAnsi="Calibri" w:cs="Calibri"/>
          </w:rPr>
          <w:t>N 619-ПП</w:t>
        </w:r>
      </w:hyperlink>
      <w:r w:rsidRPr="00F06084">
        <w:rPr>
          <w:rFonts w:ascii="Calibri" w:hAnsi="Calibri" w:cs="Calibri"/>
        </w:rPr>
        <w:t>)</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В соответствии с положениями Жилищного </w:t>
      </w:r>
      <w:hyperlink r:id="rId8" w:history="1">
        <w:r w:rsidRPr="00F06084">
          <w:rPr>
            <w:rFonts w:ascii="Calibri" w:hAnsi="Calibri" w:cs="Calibri"/>
          </w:rPr>
          <w:t>кодекса</w:t>
        </w:r>
      </w:hyperlink>
      <w:r w:rsidRPr="00F06084">
        <w:rPr>
          <w:rFonts w:ascii="Calibri" w:hAnsi="Calibri" w:cs="Calibri"/>
        </w:rPr>
        <w:t xml:space="preserve"> Российской Федерации и федеральных законов от 30 декабря 2004 г. </w:t>
      </w:r>
      <w:hyperlink r:id="rId9" w:history="1">
        <w:r w:rsidRPr="00F06084">
          <w:rPr>
            <w:rFonts w:ascii="Calibri" w:hAnsi="Calibri" w:cs="Calibri"/>
          </w:rPr>
          <w:t>N 210-ФЗ</w:t>
        </w:r>
      </w:hyperlink>
      <w:r w:rsidRPr="00F06084">
        <w:rPr>
          <w:rFonts w:ascii="Calibri" w:hAnsi="Calibri" w:cs="Calibri"/>
        </w:rPr>
        <w:t xml:space="preserve"> "Об основах регулирования тарифов организаций коммунального комплекса" и от 29 июня 2012 г. </w:t>
      </w:r>
      <w:hyperlink r:id="rId10" w:history="1">
        <w:r w:rsidRPr="00F06084">
          <w:rPr>
            <w:rFonts w:ascii="Calibri" w:hAnsi="Calibri" w:cs="Calibri"/>
          </w:rPr>
          <w:t>N 96-ФЗ</w:t>
        </w:r>
      </w:hyperlink>
      <w:r w:rsidRPr="00F06084">
        <w:rPr>
          <w:rFonts w:ascii="Calibri" w:hAnsi="Calibri" w:cs="Calibri"/>
        </w:rPr>
        <w:t xml:space="preserve"> "О внесении изменений в отдельные законодательные акты Российской Федерации", </w:t>
      </w:r>
      <w:hyperlink r:id="rId11" w:history="1">
        <w:r w:rsidRPr="00F06084">
          <w:rPr>
            <w:rFonts w:ascii="Calibri" w:hAnsi="Calibri" w:cs="Calibri"/>
          </w:rPr>
          <w:t>Закона</w:t>
        </w:r>
      </w:hyperlink>
      <w:r w:rsidRPr="00F06084">
        <w:rPr>
          <w:rFonts w:ascii="Calibri" w:hAnsi="Calibri" w:cs="Calibri"/>
        </w:rPr>
        <w:t xml:space="preserve"> города Москвы от 6 ноября 2002 г. N 56 "Об организации местного самоуправления в городе Москве", </w:t>
      </w:r>
      <w:hyperlink r:id="rId12" w:history="1">
        <w:r w:rsidRPr="00F06084">
          <w:rPr>
            <w:rFonts w:ascii="Calibri" w:hAnsi="Calibri" w:cs="Calibri"/>
          </w:rPr>
          <w:t>постановления</w:t>
        </w:r>
      </w:hyperlink>
      <w:r w:rsidRPr="00F06084">
        <w:rPr>
          <w:rFonts w:ascii="Calibri" w:hAnsi="Calibri" w:cs="Calibri"/>
        </w:rPr>
        <w:t xml:space="preserve"> Правительства Москвы от 29 сентября 2009 г. N 1030-ПП "О регулировании цен (тарифов) в городе Москве" Правительство Москвы постановляет:</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Утвердить для расчетов с населением за жилищно-коммунальные услуги в 2013 году:</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1.1. Ставки платы за пользование жилым помещением, принадлежащим на праве собственности городу Москве, для нанимателей жилых помещений:</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1.1.1. По договору социального найма жилого помещения с 1 января 2013 г. согласно </w:t>
      </w:r>
      <w:hyperlink w:anchor="Par63" w:history="1">
        <w:r w:rsidRPr="00F06084">
          <w:rPr>
            <w:rFonts w:ascii="Calibri" w:hAnsi="Calibri" w:cs="Calibri"/>
          </w:rPr>
          <w:t>приложению 1</w:t>
        </w:r>
      </w:hyperlink>
      <w:r w:rsidRPr="00F06084">
        <w:rPr>
          <w:rFonts w:ascii="Calibri" w:hAnsi="Calibri" w:cs="Calibri"/>
        </w:rPr>
        <w:t xml:space="preserve"> к настоящему постановлению, с 1 июля 2013 г. согласно </w:t>
      </w:r>
      <w:hyperlink w:anchor="Par117" w:history="1">
        <w:r w:rsidRPr="00F06084">
          <w:rPr>
            <w:rFonts w:ascii="Calibri" w:hAnsi="Calibri" w:cs="Calibri"/>
          </w:rPr>
          <w:t>приложению 2</w:t>
        </w:r>
      </w:hyperlink>
      <w:r w:rsidRPr="00F06084">
        <w:rPr>
          <w:rFonts w:ascii="Calibri" w:hAnsi="Calibri" w:cs="Calibri"/>
        </w:rPr>
        <w:t xml:space="preserve"> к настоящему постановлению.</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1.1.2. По договору найма специализированного жилого помещения с 1 января 2013 г. согласно </w:t>
      </w:r>
      <w:hyperlink w:anchor="Par63" w:history="1">
        <w:r w:rsidRPr="00F06084">
          <w:rPr>
            <w:rFonts w:ascii="Calibri" w:hAnsi="Calibri" w:cs="Calibri"/>
          </w:rPr>
          <w:t>приложению 1</w:t>
        </w:r>
      </w:hyperlink>
      <w:r w:rsidRPr="00F06084">
        <w:rPr>
          <w:rFonts w:ascii="Calibri" w:hAnsi="Calibri" w:cs="Calibri"/>
        </w:rPr>
        <w:t xml:space="preserve"> к настоящему постановлению, с 1 июля 2013 г. согласно </w:t>
      </w:r>
      <w:hyperlink w:anchor="Par117" w:history="1">
        <w:r w:rsidRPr="00F06084">
          <w:rPr>
            <w:rFonts w:ascii="Calibri" w:hAnsi="Calibri" w:cs="Calibri"/>
          </w:rPr>
          <w:t>приложению 2</w:t>
        </w:r>
      </w:hyperlink>
      <w:r w:rsidRPr="00F06084">
        <w:rPr>
          <w:rFonts w:ascii="Calibri" w:hAnsi="Calibri" w:cs="Calibri"/>
        </w:rPr>
        <w:t xml:space="preserve"> к настоящему постановлению.</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1.1.3. По договору найма жилого помещения жилищного фонда коммерческого использования (наем коммерческий) с 1 января 2013 г. согласно </w:t>
      </w:r>
      <w:hyperlink w:anchor="Par170" w:history="1">
        <w:r w:rsidRPr="00F06084">
          <w:rPr>
            <w:rFonts w:ascii="Calibri" w:hAnsi="Calibri" w:cs="Calibri"/>
          </w:rPr>
          <w:t>приложению 3</w:t>
        </w:r>
      </w:hyperlink>
      <w:r w:rsidRPr="00F06084">
        <w:rPr>
          <w:rFonts w:ascii="Calibri" w:hAnsi="Calibri" w:cs="Calibri"/>
        </w:rPr>
        <w:t xml:space="preserve"> к настоящему постановлению, с 1 июля 2013 г. согласно </w:t>
      </w:r>
      <w:hyperlink w:anchor="Par228" w:history="1">
        <w:r w:rsidRPr="00F06084">
          <w:rPr>
            <w:rFonts w:ascii="Calibri" w:hAnsi="Calibri" w:cs="Calibri"/>
          </w:rPr>
          <w:t>приложению 4</w:t>
        </w:r>
      </w:hyperlink>
      <w:r w:rsidRPr="00F06084">
        <w:rPr>
          <w:rFonts w:ascii="Calibri" w:hAnsi="Calibri" w:cs="Calibri"/>
        </w:rPr>
        <w:t xml:space="preserve"> к настоящему постановлению.</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1.1.4. По договору найма жилого помещения в бездотационных домах жилищного фонда города Москвы с 1 января 2013 г. согласно </w:t>
      </w:r>
      <w:hyperlink w:anchor="Par286" w:history="1">
        <w:r w:rsidRPr="00F06084">
          <w:rPr>
            <w:rFonts w:ascii="Calibri" w:hAnsi="Calibri" w:cs="Calibri"/>
          </w:rPr>
          <w:t>приложению 5</w:t>
        </w:r>
      </w:hyperlink>
      <w:r w:rsidRPr="00F06084">
        <w:rPr>
          <w:rFonts w:ascii="Calibri" w:hAnsi="Calibri" w:cs="Calibri"/>
        </w:rPr>
        <w:t xml:space="preserve"> к настоящему постановлению, с 1 июля 2013 г. согласно </w:t>
      </w:r>
      <w:hyperlink w:anchor="Par333" w:history="1">
        <w:r w:rsidRPr="00F06084">
          <w:rPr>
            <w:rFonts w:ascii="Calibri" w:hAnsi="Calibri" w:cs="Calibri"/>
          </w:rPr>
          <w:t>приложению 6</w:t>
        </w:r>
      </w:hyperlink>
      <w:r w:rsidRPr="00F06084">
        <w:rPr>
          <w:rFonts w:ascii="Calibri" w:hAnsi="Calibri" w:cs="Calibri"/>
        </w:rPr>
        <w:t xml:space="preserve"> к настоящему постановлению.</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1.2. Цены за содержание и ремонт жилых помещений:</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1.2.1. Для нанимателей жилых помещений, принадлежащих на праве собственности городу Москве и предоставленных в пользование по договору социального найма жилого помещения, договору найма специализированного жилого помещения и договору найма жилого помещения жилищного фонда коммерческого использования, с 1 января 2013 г. согласно </w:t>
      </w:r>
      <w:hyperlink w:anchor="Par381" w:history="1">
        <w:r w:rsidRPr="00F06084">
          <w:rPr>
            <w:rFonts w:ascii="Calibri" w:hAnsi="Calibri" w:cs="Calibri"/>
          </w:rPr>
          <w:t>приложению 7</w:t>
        </w:r>
      </w:hyperlink>
      <w:r w:rsidRPr="00F06084">
        <w:rPr>
          <w:rFonts w:ascii="Calibri" w:hAnsi="Calibri" w:cs="Calibri"/>
        </w:rPr>
        <w:t xml:space="preserve"> к настоящему постановлению, с 1 июля 2013 г. согласно </w:t>
      </w:r>
      <w:hyperlink w:anchor="Par528" w:history="1">
        <w:r w:rsidRPr="00F06084">
          <w:rPr>
            <w:rFonts w:ascii="Calibri" w:hAnsi="Calibri" w:cs="Calibri"/>
          </w:rPr>
          <w:t>приложению 8</w:t>
        </w:r>
      </w:hyperlink>
      <w:r w:rsidRPr="00F06084">
        <w:rPr>
          <w:rFonts w:ascii="Calibri" w:hAnsi="Calibri" w:cs="Calibri"/>
        </w:rPr>
        <w:t xml:space="preserve"> к настоящему постановлению.</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1.2.2. Для граждан - пользователей жилыми помещениями, принадлежащими на праве собственности городу Москве и предоставленными многодетным семьям в пользование по договору безвозмездного пользования жилым помещением в малоэтажном жилищном фонде города Москвы, с 1 января 2013 г. согласно </w:t>
      </w:r>
      <w:hyperlink w:anchor="Par381" w:history="1">
        <w:r w:rsidRPr="00F06084">
          <w:rPr>
            <w:rFonts w:ascii="Calibri" w:hAnsi="Calibri" w:cs="Calibri"/>
          </w:rPr>
          <w:t>приложению 7</w:t>
        </w:r>
      </w:hyperlink>
      <w:r w:rsidRPr="00F06084">
        <w:rPr>
          <w:rFonts w:ascii="Calibri" w:hAnsi="Calibri" w:cs="Calibri"/>
        </w:rPr>
        <w:t xml:space="preserve"> к настоящему постановлению, с 1 июля 2013 г. согласно </w:t>
      </w:r>
      <w:hyperlink w:anchor="Par528" w:history="1">
        <w:r w:rsidRPr="00F06084">
          <w:rPr>
            <w:rFonts w:ascii="Calibri" w:hAnsi="Calibri" w:cs="Calibri"/>
          </w:rPr>
          <w:t>приложению 8</w:t>
        </w:r>
      </w:hyperlink>
      <w:r w:rsidRPr="00F06084">
        <w:rPr>
          <w:rFonts w:ascii="Calibri" w:hAnsi="Calibri" w:cs="Calibri"/>
        </w:rPr>
        <w:t xml:space="preserve"> к настоящему постановлению.</w:t>
      </w:r>
    </w:p>
    <w:p w:rsidR="007D1C62" w:rsidRPr="00F06084" w:rsidRDefault="007D1C62">
      <w:pPr>
        <w:widowControl w:val="0"/>
        <w:autoSpaceDE w:val="0"/>
        <w:autoSpaceDN w:val="0"/>
        <w:adjustRightInd w:val="0"/>
        <w:ind w:firstLine="540"/>
        <w:rPr>
          <w:rFonts w:ascii="Calibri" w:hAnsi="Calibri" w:cs="Calibri"/>
        </w:rPr>
      </w:pPr>
      <w:bookmarkStart w:id="1" w:name="Par23"/>
      <w:bookmarkEnd w:id="1"/>
      <w:r w:rsidRPr="00F06084">
        <w:rPr>
          <w:rFonts w:ascii="Calibri" w:hAnsi="Calibri" w:cs="Calibri"/>
        </w:rPr>
        <w:t xml:space="preserve">1.2.3. Для граждан - собственников жилых помещений в многоквартирных домах, расположенных на территории города Москвы, которые в установленном порядке не приняли решение о выборе способа управления многоквартирным домом или если принятое решение о выборе способа управления этим домом не было реализовано, с 1 января 2013 г. согласно </w:t>
      </w:r>
      <w:hyperlink w:anchor="Par381" w:history="1">
        <w:r w:rsidRPr="00F06084">
          <w:rPr>
            <w:rFonts w:ascii="Calibri" w:hAnsi="Calibri" w:cs="Calibri"/>
          </w:rPr>
          <w:t>приложению 7</w:t>
        </w:r>
      </w:hyperlink>
      <w:r w:rsidRPr="00F06084">
        <w:rPr>
          <w:rFonts w:ascii="Calibri" w:hAnsi="Calibri" w:cs="Calibri"/>
        </w:rPr>
        <w:t xml:space="preserve"> к настоящему постановлению, с 1 июля 2013 г. согласно </w:t>
      </w:r>
      <w:hyperlink w:anchor="Par528" w:history="1">
        <w:r w:rsidRPr="00F06084">
          <w:rPr>
            <w:rFonts w:ascii="Calibri" w:hAnsi="Calibri" w:cs="Calibri"/>
          </w:rPr>
          <w:t>приложению 8</w:t>
        </w:r>
      </w:hyperlink>
      <w:r w:rsidRPr="00F06084">
        <w:rPr>
          <w:rFonts w:ascii="Calibri" w:hAnsi="Calibri" w:cs="Calibri"/>
        </w:rPr>
        <w:t xml:space="preserve"> к настоящему постановлению, кроме граждан - собственников жилых помещений, проживающих на территории Троицкого и Новомосковского административных округов города Москвы.</w:t>
      </w:r>
    </w:p>
    <w:p w:rsidR="007D1C62" w:rsidRPr="00F06084" w:rsidRDefault="007D1C62">
      <w:pPr>
        <w:widowControl w:val="0"/>
        <w:autoSpaceDE w:val="0"/>
        <w:autoSpaceDN w:val="0"/>
        <w:adjustRightInd w:val="0"/>
        <w:ind w:firstLine="540"/>
        <w:rPr>
          <w:rFonts w:ascii="Calibri" w:hAnsi="Calibri" w:cs="Calibri"/>
        </w:rPr>
      </w:pPr>
      <w:bookmarkStart w:id="2" w:name="Par24"/>
      <w:bookmarkEnd w:id="2"/>
      <w:r w:rsidRPr="00F06084">
        <w:rPr>
          <w:rFonts w:ascii="Calibri" w:hAnsi="Calibri" w:cs="Calibri"/>
        </w:rPr>
        <w:lastRenderedPageBreak/>
        <w:t xml:space="preserve">1.2.4. Для граждан - собственников жилых помещений в многоквартирных домах, расположенных на территории города Москвы, если на общем собрании собственников помещений многоквартирного дома в установленном порядке не принято решение об установлении размера платы за содержание и ремонт жилых помещений, с 1 января 2013 г. согласно </w:t>
      </w:r>
      <w:hyperlink w:anchor="Par381" w:history="1">
        <w:r w:rsidRPr="00F06084">
          <w:rPr>
            <w:rFonts w:ascii="Calibri" w:hAnsi="Calibri" w:cs="Calibri"/>
          </w:rPr>
          <w:t>приложению 7</w:t>
        </w:r>
      </w:hyperlink>
      <w:r w:rsidRPr="00F06084">
        <w:rPr>
          <w:rFonts w:ascii="Calibri" w:hAnsi="Calibri" w:cs="Calibri"/>
        </w:rPr>
        <w:t xml:space="preserve"> к настоящему постановлению, с 1 июля 2013 г. согласно </w:t>
      </w:r>
      <w:hyperlink w:anchor="Par528" w:history="1">
        <w:r w:rsidRPr="00F06084">
          <w:rPr>
            <w:rFonts w:ascii="Calibri" w:hAnsi="Calibri" w:cs="Calibri"/>
          </w:rPr>
          <w:t>приложению 8</w:t>
        </w:r>
      </w:hyperlink>
      <w:r w:rsidRPr="00F06084">
        <w:rPr>
          <w:rFonts w:ascii="Calibri" w:hAnsi="Calibri" w:cs="Calibri"/>
        </w:rPr>
        <w:t xml:space="preserve"> к настоящему постановлению, кроме граждан - собственников жилых помещений, проживающих на территории Троицкого и Новомосковского административных округов города Москвы.</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1.2.5. Для нанимателей жилых помещений, принадлежащих на праве собственности городу Москве и предоставленных в пользование по договору найма жилого помещения в бездотационных домах жилищного фонда города Москвы, с 1 января 2013 г. согласно </w:t>
      </w:r>
      <w:hyperlink w:anchor="Par674" w:history="1">
        <w:r w:rsidRPr="00F06084">
          <w:rPr>
            <w:rFonts w:ascii="Calibri" w:hAnsi="Calibri" w:cs="Calibri"/>
          </w:rPr>
          <w:t>приложению 9</w:t>
        </w:r>
      </w:hyperlink>
      <w:r w:rsidRPr="00F06084">
        <w:rPr>
          <w:rFonts w:ascii="Calibri" w:hAnsi="Calibri" w:cs="Calibri"/>
        </w:rPr>
        <w:t xml:space="preserve"> к настоящему постановлению, с 1 июля 2013 г. согласно </w:t>
      </w:r>
      <w:hyperlink w:anchor="Par713" w:history="1">
        <w:r w:rsidRPr="00F06084">
          <w:rPr>
            <w:rFonts w:ascii="Calibri" w:hAnsi="Calibri" w:cs="Calibri"/>
          </w:rPr>
          <w:t>приложению 10</w:t>
        </w:r>
      </w:hyperlink>
      <w:r w:rsidRPr="00F06084">
        <w:rPr>
          <w:rFonts w:ascii="Calibri" w:hAnsi="Calibri" w:cs="Calibri"/>
        </w:rPr>
        <w:t xml:space="preserve"> к настоящему постановлению.</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1.3. Тарифы на холодную воду и водоотведение для населения города Москвы с 1 января 2013 г. согласно </w:t>
      </w:r>
      <w:hyperlink w:anchor="Par754" w:history="1">
        <w:r w:rsidRPr="00F06084">
          <w:rPr>
            <w:rFonts w:ascii="Calibri" w:hAnsi="Calibri" w:cs="Calibri"/>
          </w:rPr>
          <w:t>приложению 11</w:t>
        </w:r>
      </w:hyperlink>
      <w:r w:rsidRPr="00F06084">
        <w:rPr>
          <w:rFonts w:ascii="Calibri" w:hAnsi="Calibri" w:cs="Calibri"/>
        </w:rPr>
        <w:t xml:space="preserve"> и </w:t>
      </w:r>
      <w:hyperlink w:anchor="Par794" w:history="1">
        <w:r w:rsidRPr="00F06084">
          <w:rPr>
            <w:rFonts w:ascii="Calibri" w:hAnsi="Calibri" w:cs="Calibri"/>
          </w:rPr>
          <w:t>таблице 1</w:t>
        </w:r>
      </w:hyperlink>
      <w:r w:rsidRPr="00F06084">
        <w:rPr>
          <w:rFonts w:ascii="Calibri" w:hAnsi="Calibri" w:cs="Calibri"/>
        </w:rPr>
        <w:t xml:space="preserve"> приложения 12 к настоящему постановлению, с 1 апреля 2013 г. согласно </w:t>
      </w:r>
      <w:hyperlink w:anchor="Par923" w:history="1">
        <w:r w:rsidRPr="00F06084">
          <w:rPr>
            <w:rFonts w:ascii="Calibri" w:hAnsi="Calibri" w:cs="Calibri"/>
          </w:rPr>
          <w:t>таблице 2</w:t>
        </w:r>
      </w:hyperlink>
      <w:r w:rsidRPr="00F06084">
        <w:rPr>
          <w:rFonts w:ascii="Calibri" w:hAnsi="Calibri" w:cs="Calibri"/>
        </w:rPr>
        <w:t xml:space="preserve"> приложения 12 к настоящему постановлению, с 1 мая 2013 г. согласно </w:t>
      </w:r>
      <w:hyperlink w:anchor="Par944" w:history="1">
        <w:r w:rsidRPr="00F06084">
          <w:rPr>
            <w:rFonts w:ascii="Calibri" w:hAnsi="Calibri" w:cs="Calibri"/>
          </w:rPr>
          <w:t>таблице 3</w:t>
        </w:r>
      </w:hyperlink>
      <w:r w:rsidRPr="00F06084">
        <w:rPr>
          <w:rFonts w:ascii="Calibri" w:hAnsi="Calibri" w:cs="Calibri"/>
        </w:rPr>
        <w:t xml:space="preserve"> приложения 12 к настоящему постановлению, с 1 июля 2013 г. согласно </w:t>
      </w:r>
      <w:hyperlink w:anchor="Par1005" w:history="1">
        <w:r w:rsidRPr="00F06084">
          <w:rPr>
            <w:rFonts w:ascii="Calibri" w:hAnsi="Calibri" w:cs="Calibri"/>
          </w:rPr>
          <w:t>приложению 14</w:t>
        </w:r>
      </w:hyperlink>
      <w:r w:rsidRPr="00F06084">
        <w:rPr>
          <w:rFonts w:ascii="Calibri" w:hAnsi="Calibri" w:cs="Calibri"/>
        </w:rPr>
        <w:t xml:space="preserve"> к настоящему постановлению, с 1 августа 2013 г. согласно </w:t>
      </w:r>
      <w:hyperlink w:anchor="Par974" w:history="1">
        <w:r w:rsidRPr="00F06084">
          <w:rPr>
            <w:rFonts w:ascii="Calibri" w:hAnsi="Calibri" w:cs="Calibri"/>
          </w:rPr>
          <w:t>приложению 13</w:t>
        </w:r>
      </w:hyperlink>
      <w:r w:rsidRPr="00F06084">
        <w:rPr>
          <w:rFonts w:ascii="Calibri" w:hAnsi="Calibri" w:cs="Calibri"/>
        </w:rPr>
        <w:t xml:space="preserve"> к настоящему постановлению.</w:t>
      </w:r>
    </w:p>
    <w:p w:rsidR="007D1C62" w:rsidRPr="00F06084" w:rsidRDefault="007D1C62">
      <w:pPr>
        <w:widowControl w:val="0"/>
        <w:autoSpaceDE w:val="0"/>
        <w:autoSpaceDN w:val="0"/>
        <w:adjustRightInd w:val="0"/>
        <w:rPr>
          <w:rFonts w:ascii="Calibri" w:hAnsi="Calibri" w:cs="Calibri"/>
        </w:rPr>
      </w:pPr>
      <w:r w:rsidRPr="00F06084">
        <w:rPr>
          <w:rFonts w:ascii="Calibri" w:hAnsi="Calibri" w:cs="Calibri"/>
        </w:rPr>
        <w:t xml:space="preserve">(в ред. постановлений Правительства Москвы от 22.03.2013 </w:t>
      </w:r>
      <w:hyperlink r:id="rId13" w:history="1">
        <w:r w:rsidRPr="00F06084">
          <w:rPr>
            <w:rFonts w:ascii="Calibri" w:hAnsi="Calibri" w:cs="Calibri"/>
          </w:rPr>
          <w:t>N 177-ПП</w:t>
        </w:r>
      </w:hyperlink>
      <w:r w:rsidRPr="00F06084">
        <w:rPr>
          <w:rFonts w:ascii="Calibri" w:hAnsi="Calibri" w:cs="Calibri"/>
        </w:rPr>
        <w:t xml:space="preserve">, от 24.04.2013 </w:t>
      </w:r>
      <w:hyperlink r:id="rId14" w:history="1">
        <w:r w:rsidRPr="00F06084">
          <w:rPr>
            <w:rFonts w:ascii="Calibri" w:hAnsi="Calibri" w:cs="Calibri"/>
          </w:rPr>
          <w:t>N 260-ПП</w:t>
        </w:r>
      </w:hyperlink>
      <w:r w:rsidRPr="00F06084">
        <w:rPr>
          <w:rFonts w:ascii="Calibri" w:hAnsi="Calibri" w:cs="Calibri"/>
        </w:rPr>
        <w:t xml:space="preserve">, от 19.06.2013 </w:t>
      </w:r>
      <w:hyperlink r:id="rId15" w:history="1">
        <w:r w:rsidRPr="00F06084">
          <w:rPr>
            <w:rFonts w:ascii="Calibri" w:hAnsi="Calibri" w:cs="Calibri"/>
          </w:rPr>
          <w:t>N 399-ПП</w:t>
        </w:r>
      </w:hyperlink>
      <w:r w:rsidRPr="00F06084">
        <w:rPr>
          <w:rFonts w:ascii="Calibri" w:hAnsi="Calibri" w:cs="Calibri"/>
        </w:rPr>
        <w:t>)</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1.4. Тарифы на тепловую энергию для населения города Москвы с 1 января 2013 г. согласно </w:t>
      </w:r>
      <w:hyperlink w:anchor="Par1144" w:history="1">
        <w:r w:rsidRPr="00F06084">
          <w:rPr>
            <w:rFonts w:ascii="Calibri" w:hAnsi="Calibri" w:cs="Calibri"/>
          </w:rPr>
          <w:t>приложению 15</w:t>
        </w:r>
      </w:hyperlink>
      <w:r w:rsidRPr="00F06084">
        <w:rPr>
          <w:rFonts w:ascii="Calibri" w:hAnsi="Calibri" w:cs="Calibri"/>
        </w:rPr>
        <w:t xml:space="preserve"> и </w:t>
      </w:r>
      <w:hyperlink w:anchor="Par1194" w:history="1">
        <w:r w:rsidRPr="00F06084">
          <w:rPr>
            <w:rFonts w:ascii="Calibri" w:hAnsi="Calibri" w:cs="Calibri"/>
          </w:rPr>
          <w:t>таблице 1</w:t>
        </w:r>
      </w:hyperlink>
      <w:r w:rsidRPr="00F06084">
        <w:rPr>
          <w:rFonts w:ascii="Calibri" w:hAnsi="Calibri" w:cs="Calibri"/>
        </w:rPr>
        <w:t xml:space="preserve"> приложения 16 к настоящему постановлению, со 2 апреля 2013 г. согласно </w:t>
      </w:r>
      <w:hyperlink w:anchor="Par1315" w:history="1">
        <w:r w:rsidRPr="00F06084">
          <w:rPr>
            <w:rFonts w:ascii="Calibri" w:hAnsi="Calibri" w:cs="Calibri"/>
          </w:rPr>
          <w:t>таблице 2</w:t>
        </w:r>
      </w:hyperlink>
      <w:r w:rsidRPr="00F06084">
        <w:rPr>
          <w:rFonts w:ascii="Calibri" w:hAnsi="Calibri" w:cs="Calibri"/>
        </w:rPr>
        <w:t xml:space="preserve"> приложения 16 к настоящему постановлению, с 1 июля 2013 г. согласно </w:t>
      </w:r>
      <w:hyperlink w:anchor="Par1392" w:history="1">
        <w:r w:rsidRPr="00F06084">
          <w:rPr>
            <w:rFonts w:ascii="Calibri" w:hAnsi="Calibri" w:cs="Calibri"/>
          </w:rPr>
          <w:t>приложению 18</w:t>
        </w:r>
      </w:hyperlink>
      <w:r w:rsidRPr="00F06084">
        <w:rPr>
          <w:rFonts w:ascii="Calibri" w:hAnsi="Calibri" w:cs="Calibri"/>
        </w:rPr>
        <w:t xml:space="preserve"> к настоящему постановлению, с 1 августа 2013 г. согласно </w:t>
      </w:r>
      <w:hyperlink w:anchor="Par1347" w:history="1">
        <w:r w:rsidRPr="00F06084">
          <w:rPr>
            <w:rFonts w:ascii="Calibri" w:hAnsi="Calibri" w:cs="Calibri"/>
          </w:rPr>
          <w:t>приложению 17</w:t>
        </w:r>
      </w:hyperlink>
      <w:r w:rsidRPr="00F06084">
        <w:rPr>
          <w:rFonts w:ascii="Calibri" w:hAnsi="Calibri" w:cs="Calibri"/>
        </w:rPr>
        <w:t xml:space="preserve"> к настоящему постановлению.</w:t>
      </w:r>
    </w:p>
    <w:p w:rsidR="007D1C62" w:rsidRPr="00F06084" w:rsidRDefault="007D1C62">
      <w:pPr>
        <w:widowControl w:val="0"/>
        <w:autoSpaceDE w:val="0"/>
        <w:autoSpaceDN w:val="0"/>
        <w:adjustRightInd w:val="0"/>
        <w:rPr>
          <w:rFonts w:ascii="Calibri" w:hAnsi="Calibri" w:cs="Calibri"/>
        </w:rPr>
      </w:pPr>
      <w:r w:rsidRPr="00F06084">
        <w:rPr>
          <w:rFonts w:ascii="Calibri" w:hAnsi="Calibri" w:cs="Calibri"/>
        </w:rPr>
        <w:t xml:space="preserve">(в ред. постановлений Правительства Москвы от 24.04.2013 </w:t>
      </w:r>
      <w:hyperlink r:id="rId16" w:history="1">
        <w:r w:rsidRPr="00F06084">
          <w:rPr>
            <w:rFonts w:ascii="Calibri" w:hAnsi="Calibri" w:cs="Calibri"/>
          </w:rPr>
          <w:t>N 260-ПП</w:t>
        </w:r>
      </w:hyperlink>
      <w:r w:rsidRPr="00F06084">
        <w:rPr>
          <w:rFonts w:ascii="Calibri" w:hAnsi="Calibri" w:cs="Calibri"/>
        </w:rPr>
        <w:t xml:space="preserve">, от 19.06.2013 </w:t>
      </w:r>
      <w:hyperlink r:id="rId17" w:history="1">
        <w:r w:rsidRPr="00F06084">
          <w:rPr>
            <w:rFonts w:ascii="Calibri" w:hAnsi="Calibri" w:cs="Calibri"/>
          </w:rPr>
          <w:t>N 399-ПП</w:t>
        </w:r>
      </w:hyperlink>
      <w:r w:rsidRPr="00F06084">
        <w:rPr>
          <w:rFonts w:ascii="Calibri" w:hAnsi="Calibri" w:cs="Calibri"/>
        </w:rPr>
        <w:t>)</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1.5. Тарифы на горячую воду для населения города Москвы с 1 января 2013 г. согласно </w:t>
      </w:r>
      <w:hyperlink w:anchor="Par1530" w:history="1">
        <w:r w:rsidRPr="00F06084">
          <w:rPr>
            <w:rFonts w:ascii="Calibri" w:hAnsi="Calibri" w:cs="Calibri"/>
          </w:rPr>
          <w:t>приложению 19</w:t>
        </w:r>
      </w:hyperlink>
      <w:r w:rsidRPr="00F06084">
        <w:rPr>
          <w:rFonts w:ascii="Calibri" w:hAnsi="Calibri" w:cs="Calibri"/>
        </w:rPr>
        <w:t xml:space="preserve"> и </w:t>
      </w:r>
      <w:hyperlink w:anchor="Par1562" w:history="1">
        <w:r w:rsidRPr="00F06084">
          <w:rPr>
            <w:rFonts w:ascii="Calibri" w:hAnsi="Calibri" w:cs="Calibri"/>
          </w:rPr>
          <w:t>приложению 20</w:t>
        </w:r>
      </w:hyperlink>
      <w:r w:rsidRPr="00F06084">
        <w:rPr>
          <w:rFonts w:ascii="Calibri" w:hAnsi="Calibri" w:cs="Calibri"/>
        </w:rPr>
        <w:t xml:space="preserve"> к настоящему постановлению, с 1 июля 2013 г. согласно </w:t>
      </w:r>
      <w:hyperlink w:anchor="Par1731" w:history="1">
        <w:r w:rsidRPr="00F06084">
          <w:rPr>
            <w:rFonts w:ascii="Calibri" w:hAnsi="Calibri" w:cs="Calibri"/>
          </w:rPr>
          <w:t>приложению 22</w:t>
        </w:r>
      </w:hyperlink>
      <w:r w:rsidRPr="00F06084">
        <w:rPr>
          <w:rFonts w:ascii="Calibri" w:hAnsi="Calibri" w:cs="Calibri"/>
        </w:rPr>
        <w:t xml:space="preserve"> к настоящему постановлению, с 1 августа 2013 г. согласно </w:t>
      </w:r>
      <w:hyperlink w:anchor="Par1696" w:history="1">
        <w:r w:rsidRPr="00F06084">
          <w:rPr>
            <w:rFonts w:ascii="Calibri" w:hAnsi="Calibri" w:cs="Calibri"/>
          </w:rPr>
          <w:t>приложению 21</w:t>
        </w:r>
      </w:hyperlink>
      <w:r w:rsidRPr="00F06084">
        <w:rPr>
          <w:rFonts w:ascii="Calibri" w:hAnsi="Calibri" w:cs="Calibri"/>
        </w:rPr>
        <w:t xml:space="preserve"> к настоящему постановлению.</w:t>
      </w:r>
    </w:p>
    <w:p w:rsidR="007D1C62" w:rsidRPr="00F06084" w:rsidRDefault="007D1C62">
      <w:pPr>
        <w:widowControl w:val="0"/>
        <w:autoSpaceDE w:val="0"/>
        <w:autoSpaceDN w:val="0"/>
        <w:adjustRightInd w:val="0"/>
        <w:rPr>
          <w:rFonts w:ascii="Calibri" w:hAnsi="Calibri" w:cs="Calibri"/>
        </w:rPr>
      </w:pPr>
      <w:r w:rsidRPr="00F06084">
        <w:rPr>
          <w:rFonts w:ascii="Calibri" w:hAnsi="Calibri" w:cs="Calibri"/>
        </w:rPr>
        <w:t xml:space="preserve">(в ред. </w:t>
      </w:r>
      <w:hyperlink r:id="rId18" w:history="1">
        <w:r w:rsidRPr="00F06084">
          <w:rPr>
            <w:rFonts w:ascii="Calibri" w:hAnsi="Calibri" w:cs="Calibri"/>
          </w:rPr>
          <w:t>постановления</w:t>
        </w:r>
      </w:hyperlink>
      <w:r w:rsidRPr="00F06084">
        <w:rPr>
          <w:rFonts w:ascii="Calibri" w:hAnsi="Calibri" w:cs="Calibri"/>
        </w:rPr>
        <w:t xml:space="preserve"> Правительства Москвы от 19.06.2013 N 399-ПП)</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1.6. Тарифы на электрическую энергию, отпускаемую энергосбытовыми организациями населению города Москвы, с 1 января 2013 г. согласно </w:t>
      </w:r>
      <w:hyperlink w:anchor="Par1862" w:history="1">
        <w:r w:rsidRPr="00F06084">
          <w:rPr>
            <w:rFonts w:ascii="Calibri" w:hAnsi="Calibri" w:cs="Calibri"/>
          </w:rPr>
          <w:t>приложению 23</w:t>
        </w:r>
      </w:hyperlink>
      <w:r w:rsidRPr="00F06084">
        <w:rPr>
          <w:rFonts w:ascii="Calibri" w:hAnsi="Calibri" w:cs="Calibri"/>
        </w:rPr>
        <w:t xml:space="preserve"> и </w:t>
      </w:r>
      <w:hyperlink w:anchor="Par1947" w:history="1">
        <w:r w:rsidRPr="00F06084">
          <w:rPr>
            <w:rFonts w:ascii="Calibri" w:hAnsi="Calibri" w:cs="Calibri"/>
          </w:rPr>
          <w:t>приложению 24</w:t>
        </w:r>
      </w:hyperlink>
      <w:r w:rsidRPr="00F06084">
        <w:rPr>
          <w:rFonts w:ascii="Calibri" w:hAnsi="Calibri" w:cs="Calibri"/>
        </w:rPr>
        <w:t xml:space="preserve"> к настоящему постановлению, с 1 июля 2013 г. согласно </w:t>
      </w:r>
      <w:hyperlink w:anchor="Par2124" w:history="1">
        <w:r w:rsidRPr="00F06084">
          <w:rPr>
            <w:rFonts w:ascii="Calibri" w:hAnsi="Calibri" w:cs="Calibri"/>
          </w:rPr>
          <w:t>приложению 26</w:t>
        </w:r>
      </w:hyperlink>
      <w:r w:rsidRPr="00F06084">
        <w:rPr>
          <w:rFonts w:ascii="Calibri" w:hAnsi="Calibri" w:cs="Calibri"/>
        </w:rPr>
        <w:t xml:space="preserve"> к настоящему постановлению, с 1 августа 2013 г. согласно </w:t>
      </w:r>
      <w:hyperlink w:anchor="Par2034" w:history="1">
        <w:r w:rsidRPr="00F06084">
          <w:rPr>
            <w:rFonts w:ascii="Calibri" w:hAnsi="Calibri" w:cs="Calibri"/>
          </w:rPr>
          <w:t>приложению 25</w:t>
        </w:r>
      </w:hyperlink>
      <w:r w:rsidRPr="00F06084">
        <w:rPr>
          <w:rFonts w:ascii="Calibri" w:hAnsi="Calibri" w:cs="Calibri"/>
        </w:rPr>
        <w:t xml:space="preserve"> к настоящему постановлению.</w:t>
      </w:r>
    </w:p>
    <w:p w:rsidR="007D1C62" w:rsidRPr="00F06084" w:rsidRDefault="007D1C62">
      <w:pPr>
        <w:widowControl w:val="0"/>
        <w:autoSpaceDE w:val="0"/>
        <w:autoSpaceDN w:val="0"/>
        <w:adjustRightInd w:val="0"/>
        <w:rPr>
          <w:rFonts w:ascii="Calibri" w:hAnsi="Calibri" w:cs="Calibri"/>
        </w:rPr>
      </w:pPr>
      <w:r w:rsidRPr="00F06084">
        <w:rPr>
          <w:rFonts w:ascii="Calibri" w:hAnsi="Calibri" w:cs="Calibri"/>
        </w:rPr>
        <w:t xml:space="preserve">(в ред. </w:t>
      </w:r>
      <w:hyperlink r:id="rId19" w:history="1">
        <w:r w:rsidRPr="00F06084">
          <w:rPr>
            <w:rFonts w:ascii="Calibri" w:hAnsi="Calibri" w:cs="Calibri"/>
          </w:rPr>
          <w:t>постановления</w:t>
        </w:r>
      </w:hyperlink>
      <w:r w:rsidRPr="00F06084">
        <w:rPr>
          <w:rFonts w:ascii="Calibri" w:hAnsi="Calibri" w:cs="Calibri"/>
        </w:rPr>
        <w:t xml:space="preserve"> Правительства Москвы от 19.06.2013 N 399-ПП)</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1.7. Размеры платы за природный газ для населения города Москвы при отсутствии приборов учета газа с 1 января 2013 г. согласно </w:t>
      </w:r>
      <w:hyperlink w:anchor="Par2211" w:history="1">
        <w:r w:rsidRPr="00F06084">
          <w:rPr>
            <w:rFonts w:ascii="Calibri" w:hAnsi="Calibri" w:cs="Calibri"/>
          </w:rPr>
          <w:t>приложению 27</w:t>
        </w:r>
      </w:hyperlink>
      <w:r w:rsidRPr="00F06084">
        <w:rPr>
          <w:rFonts w:ascii="Calibri" w:hAnsi="Calibri" w:cs="Calibri"/>
        </w:rPr>
        <w:t xml:space="preserve"> и </w:t>
      </w:r>
      <w:hyperlink w:anchor="Par2250" w:history="1">
        <w:r w:rsidRPr="00F06084">
          <w:rPr>
            <w:rFonts w:ascii="Calibri" w:hAnsi="Calibri" w:cs="Calibri"/>
          </w:rPr>
          <w:t>приложению 28</w:t>
        </w:r>
      </w:hyperlink>
      <w:r w:rsidRPr="00F06084">
        <w:rPr>
          <w:rFonts w:ascii="Calibri" w:hAnsi="Calibri" w:cs="Calibri"/>
        </w:rPr>
        <w:t xml:space="preserve"> к настоящему постановлению, с 1 июля 2013 г. согласно </w:t>
      </w:r>
      <w:hyperlink w:anchor="Par2353" w:history="1">
        <w:r w:rsidRPr="00F06084">
          <w:rPr>
            <w:rFonts w:ascii="Calibri" w:hAnsi="Calibri" w:cs="Calibri"/>
          </w:rPr>
          <w:t>приложению 30</w:t>
        </w:r>
      </w:hyperlink>
      <w:r w:rsidRPr="00F06084">
        <w:rPr>
          <w:rFonts w:ascii="Calibri" w:hAnsi="Calibri" w:cs="Calibri"/>
        </w:rPr>
        <w:t xml:space="preserve"> к настоящему постановлению, с 1 августа 2013 г. согласно </w:t>
      </w:r>
      <w:hyperlink w:anchor="Par2311" w:history="1">
        <w:r w:rsidRPr="00F06084">
          <w:rPr>
            <w:rFonts w:ascii="Calibri" w:hAnsi="Calibri" w:cs="Calibri"/>
          </w:rPr>
          <w:t>приложению 29</w:t>
        </w:r>
      </w:hyperlink>
      <w:r w:rsidRPr="00F06084">
        <w:rPr>
          <w:rFonts w:ascii="Calibri" w:hAnsi="Calibri" w:cs="Calibri"/>
        </w:rPr>
        <w:t xml:space="preserve"> к настоящему постановлению.</w:t>
      </w:r>
    </w:p>
    <w:p w:rsidR="007D1C62" w:rsidRPr="00F06084" w:rsidRDefault="007D1C62">
      <w:pPr>
        <w:widowControl w:val="0"/>
        <w:autoSpaceDE w:val="0"/>
        <w:autoSpaceDN w:val="0"/>
        <w:adjustRightInd w:val="0"/>
        <w:rPr>
          <w:rFonts w:ascii="Calibri" w:hAnsi="Calibri" w:cs="Calibri"/>
        </w:rPr>
      </w:pPr>
      <w:r w:rsidRPr="00F06084">
        <w:rPr>
          <w:rFonts w:ascii="Calibri" w:hAnsi="Calibri" w:cs="Calibri"/>
        </w:rPr>
        <w:t xml:space="preserve">(в ред. </w:t>
      </w:r>
      <w:hyperlink r:id="rId20" w:history="1">
        <w:r w:rsidRPr="00F06084">
          <w:rPr>
            <w:rFonts w:ascii="Calibri" w:hAnsi="Calibri" w:cs="Calibri"/>
          </w:rPr>
          <w:t>постановления</w:t>
        </w:r>
      </w:hyperlink>
      <w:r w:rsidRPr="00F06084">
        <w:rPr>
          <w:rFonts w:ascii="Calibri" w:hAnsi="Calibri" w:cs="Calibri"/>
        </w:rPr>
        <w:t xml:space="preserve"> Правительства Москвы от 19.06.2013 N 399-ПП)</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1.8. Розничные цены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с 1 января 2013 г. согласно </w:t>
      </w:r>
      <w:hyperlink w:anchor="Par2412" w:history="1">
        <w:r w:rsidRPr="00F06084">
          <w:rPr>
            <w:rFonts w:ascii="Calibri" w:hAnsi="Calibri" w:cs="Calibri"/>
          </w:rPr>
          <w:t>приложению 31</w:t>
        </w:r>
      </w:hyperlink>
      <w:r w:rsidRPr="00F06084">
        <w:rPr>
          <w:rFonts w:ascii="Calibri" w:hAnsi="Calibri" w:cs="Calibri"/>
        </w:rPr>
        <w:t xml:space="preserve"> к настоящему постановлению, с 1 августа 2013 г. согласно </w:t>
      </w:r>
      <w:hyperlink w:anchor="Par2444" w:history="1">
        <w:r w:rsidRPr="00F06084">
          <w:rPr>
            <w:rFonts w:ascii="Calibri" w:hAnsi="Calibri" w:cs="Calibri"/>
          </w:rPr>
          <w:t>приложению 32</w:t>
        </w:r>
      </w:hyperlink>
      <w:r w:rsidRPr="00F06084">
        <w:rPr>
          <w:rFonts w:ascii="Calibri" w:hAnsi="Calibri" w:cs="Calibri"/>
        </w:rPr>
        <w:t xml:space="preserve"> к настоящему постановлению.</w:t>
      </w:r>
    </w:p>
    <w:p w:rsidR="007D1C62" w:rsidRPr="00F06084" w:rsidRDefault="007D1C62">
      <w:pPr>
        <w:widowControl w:val="0"/>
        <w:autoSpaceDE w:val="0"/>
        <w:autoSpaceDN w:val="0"/>
        <w:adjustRightInd w:val="0"/>
        <w:rPr>
          <w:rFonts w:ascii="Calibri" w:hAnsi="Calibri" w:cs="Calibri"/>
        </w:rPr>
      </w:pPr>
      <w:r w:rsidRPr="00F06084">
        <w:rPr>
          <w:rFonts w:ascii="Calibri" w:hAnsi="Calibri" w:cs="Calibri"/>
        </w:rPr>
        <w:t xml:space="preserve">(в ред. </w:t>
      </w:r>
      <w:hyperlink r:id="rId21" w:history="1">
        <w:r w:rsidRPr="00F06084">
          <w:rPr>
            <w:rFonts w:ascii="Calibri" w:hAnsi="Calibri" w:cs="Calibri"/>
          </w:rPr>
          <w:t>постановления</w:t>
        </w:r>
      </w:hyperlink>
      <w:r w:rsidRPr="00F06084">
        <w:rPr>
          <w:rFonts w:ascii="Calibri" w:hAnsi="Calibri" w:cs="Calibri"/>
        </w:rPr>
        <w:t xml:space="preserve"> Правительства Москвы от 19.06.2013 N 399-ПП)</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1.9. Ставки планово-нормативного расхода для расчета субсидий, выделяемых управляющим жилищным фондом организациям из бюджета города Москвы на содержание и текущий ремонт общего имущества в многоквартирном доме, с 1 января 2013 г. согласно </w:t>
      </w:r>
      <w:hyperlink w:anchor="Par2479" w:history="1">
        <w:r w:rsidRPr="00F06084">
          <w:rPr>
            <w:rFonts w:ascii="Calibri" w:hAnsi="Calibri" w:cs="Calibri"/>
          </w:rPr>
          <w:t>приложению 33</w:t>
        </w:r>
      </w:hyperlink>
      <w:r w:rsidRPr="00F06084">
        <w:rPr>
          <w:rFonts w:ascii="Calibri" w:hAnsi="Calibri" w:cs="Calibri"/>
        </w:rPr>
        <w:t xml:space="preserve"> к настоящему постановлению, кроме многоквартирных домов, расположенных на территории Троицкого и Новомосковского административных округов города Москвы, жилые помещения в которых находятся в муниципальной собственности или собственности граждан.</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Установить, что:</w:t>
      </w:r>
    </w:p>
    <w:p w:rsidR="007D1C62" w:rsidRPr="00F06084" w:rsidRDefault="007D1C62">
      <w:pPr>
        <w:widowControl w:val="0"/>
        <w:autoSpaceDE w:val="0"/>
        <w:autoSpaceDN w:val="0"/>
        <w:adjustRightInd w:val="0"/>
        <w:ind w:firstLine="540"/>
        <w:rPr>
          <w:rFonts w:ascii="Calibri" w:hAnsi="Calibri" w:cs="Calibri"/>
        </w:rPr>
      </w:pPr>
      <w:bookmarkStart w:id="3" w:name="Par40"/>
      <w:bookmarkEnd w:id="3"/>
      <w:r w:rsidRPr="00F06084">
        <w:rPr>
          <w:rFonts w:ascii="Calibri" w:hAnsi="Calibri" w:cs="Calibri"/>
        </w:rPr>
        <w:t xml:space="preserve">2.1. Тарифы на тепловую энергию, поставляемую для бытовых нужд населения города </w:t>
      </w:r>
      <w:r w:rsidRPr="00F06084">
        <w:rPr>
          <w:rFonts w:ascii="Calibri" w:hAnsi="Calibri" w:cs="Calibri"/>
        </w:rPr>
        <w:lastRenderedPageBreak/>
        <w:t xml:space="preserve">Москвы, и тарифы на горячую воду, а также розничная цена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указанные в </w:t>
      </w:r>
      <w:hyperlink w:anchor="Par1144" w:history="1">
        <w:r w:rsidRPr="00F06084">
          <w:rPr>
            <w:rFonts w:ascii="Calibri" w:hAnsi="Calibri" w:cs="Calibri"/>
          </w:rPr>
          <w:t>приложениях 15</w:t>
        </w:r>
      </w:hyperlink>
      <w:r w:rsidRPr="00F06084">
        <w:rPr>
          <w:rFonts w:ascii="Calibri" w:hAnsi="Calibri" w:cs="Calibri"/>
        </w:rPr>
        <w:t xml:space="preserve">, </w:t>
      </w:r>
      <w:hyperlink w:anchor="Par1347" w:history="1">
        <w:r w:rsidRPr="00F06084">
          <w:rPr>
            <w:rFonts w:ascii="Calibri" w:hAnsi="Calibri" w:cs="Calibri"/>
          </w:rPr>
          <w:t>17</w:t>
        </w:r>
      </w:hyperlink>
      <w:r w:rsidRPr="00F06084">
        <w:rPr>
          <w:rFonts w:ascii="Calibri" w:hAnsi="Calibri" w:cs="Calibri"/>
        </w:rPr>
        <w:t xml:space="preserve">, </w:t>
      </w:r>
      <w:hyperlink w:anchor="Par1530" w:history="1">
        <w:r w:rsidRPr="00F06084">
          <w:rPr>
            <w:rFonts w:ascii="Calibri" w:hAnsi="Calibri" w:cs="Calibri"/>
          </w:rPr>
          <w:t>19</w:t>
        </w:r>
      </w:hyperlink>
      <w:r w:rsidRPr="00F06084">
        <w:rPr>
          <w:rFonts w:ascii="Calibri" w:hAnsi="Calibri" w:cs="Calibri"/>
        </w:rPr>
        <w:t xml:space="preserve">, </w:t>
      </w:r>
      <w:hyperlink w:anchor="Par1696" w:history="1">
        <w:r w:rsidRPr="00F06084">
          <w:rPr>
            <w:rFonts w:ascii="Calibri" w:hAnsi="Calibri" w:cs="Calibri"/>
          </w:rPr>
          <w:t>21</w:t>
        </w:r>
      </w:hyperlink>
      <w:r w:rsidRPr="00F06084">
        <w:rPr>
          <w:rFonts w:ascii="Calibri" w:hAnsi="Calibri" w:cs="Calibri"/>
        </w:rPr>
        <w:t xml:space="preserve">, </w:t>
      </w:r>
      <w:hyperlink w:anchor="Par2412" w:history="1">
        <w:r w:rsidRPr="00F06084">
          <w:rPr>
            <w:rFonts w:ascii="Calibri" w:hAnsi="Calibri" w:cs="Calibri"/>
          </w:rPr>
          <w:t>31</w:t>
        </w:r>
      </w:hyperlink>
      <w:r w:rsidRPr="00F06084">
        <w:rPr>
          <w:rFonts w:ascii="Calibri" w:hAnsi="Calibri" w:cs="Calibri"/>
        </w:rPr>
        <w:t xml:space="preserve"> и </w:t>
      </w:r>
      <w:hyperlink w:anchor="Par2444" w:history="1">
        <w:r w:rsidRPr="00F06084">
          <w:rPr>
            <w:rFonts w:ascii="Calibri" w:hAnsi="Calibri" w:cs="Calibri"/>
          </w:rPr>
          <w:t>32</w:t>
        </w:r>
      </w:hyperlink>
      <w:r w:rsidRPr="00F06084">
        <w:rPr>
          <w:rFonts w:ascii="Calibri" w:hAnsi="Calibri" w:cs="Calibri"/>
        </w:rPr>
        <w:t xml:space="preserve"> к настоящему постановлению и применяемые в 2013 году для расчетов с населением, являются льготными.</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2.2. Разница в тарифах на тепловую энергию и горячую воду, установленных для ресурсоснабжающих организаций соответствующими постановлениями Региональной энергетической комиссии города Москвы, и льготных тарифах </w:t>
      </w:r>
      <w:hyperlink w:anchor="Par40" w:history="1">
        <w:r w:rsidRPr="00F06084">
          <w:rPr>
            <w:rFonts w:ascii="Calibri" w:hAnsi="Calibri" w:cs="Calibri"/>
          </w:rPr>
          <w:t>(п. 2.1)</w:t>
        </w:r>
      </w:hyperlink>
      <w:r w:rsidRPr="00F06084">
        <w:rPr>
          <w:rFonts w:ascii="Calibri" w:hAnsi="Calibri" w:cs="Calibri"/>
        </w:rPr>
        <w:t xml:space="preserve">, утвержденных постановлением Правительства Москвы для расчетов с населением города Москвы, а также разница между экономически обоснованной ценой на твердое топливо (уголь), установленной Региональной энергетической комиссией города Москвы для снабжающей организации, и льготной розничной ценой </w:t>
      </w:r>
      <w:hyperlink w:anchor="Par40" w:history="1">
        <w:r w:rsidRPr="00F06084">
          <w:rPr>
            <w:rFonts w:ascii="Calibri" w:hAnsi="Calibri" w:cs="Calibri"/>
          </w:rPr>
          <w:t>(п. 2.1)</w:t>
        </w:r>
      </w:hyperlink>
      <w:r w:rsidRPr="00F06084">
        <w:rPr>
          <w:rFonts w:ascii="Calibri" w:hAnsi="Calibri" w:cs="Calibri"/>
        </w:rPr>
        <w:t>, утвержденной постановлением Правительства Москвы для расчетов с населением города Москвы, проживающим в домах с печным отоплением, возмещаются за счет средств бюджета города Москвы.</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2.3. Содержание и текущий ремонт малоэтажного жилищного фонда, принадлежащего на праве собственности городу Москве, предоставленного в пользование по договору безвозмездного пользования жилым помещением многодетным семьям, осуществляется в форме государственного заказа с учетом доходов, полученных от начисления многодетным семьям платы за содержание и текущий ремонт жилых помещений по ценам за содержание и ремонт жилых помещений, регулируемым Правительством Москвы.</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2.4. Размер платы за коммунальные услуги для населения определяется исходя из объема потребленных коммунальных услуг, определяемого по показаниям приборов учета, а при их отсутствии исходя из нормативов потребления коммунальных услуг, утвержденных в установленном порядке, и тарифов на соответствующие коммунальные услуги, установленных Правительством Москвы.</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3. Внести изменение в постановление Правительства Москвы от 13 сентября 2012 г. N 485-ПП "О проведении эксперимента по обращению с твердыми бытовыми отходами и крупногабаритным мусором, образующимися в многоквартирных домах, расположенных на территории Юго-Западного административного округа города Москвы, и внесении изменения в постановление Правительства Москвы от 24 апреля 2007 г. N 299-ПП", заменив в </w:t>
      </w:r>
      <w:hyperlink r:id="rId22" w:history="1">
        <w:r w:rsidRPr="00F06084">
          <w:rPr>
            <w:rFonts w:ascii="Calibri" w:hAnsi="Calibri" w:cs="Calibri"/>
          </w:rPr>
          <w:t>пункте 5.2</w:t>
        </w:r>
      </w:hyperlink>
      <w:r w:rsidRPr="00F06084">
        <w:rPr>
          <w:rFonts w:ascii="Calibri" w:hAnsi="Calibri" w:cs="Calibri"/>
        </w:rPr>
        <w:t xml:space="preserve"> приложения 1 к постановлению слова "Юго-Западного административного округа города Москвы" словами "Юго-Западного административного округа города Москвы, определяемую из расчета 2,08 руб. на 1 кв. м общей площади жилых помещений".</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4. Признать утратившими силу с 1 января 2013 г.:</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4.1. </w:t>
      </w:r>
      <w:hyperlink r:id="rId23" w:history="1">
        <w:r w:rsidRPr="00F06084">
          <w:rPr>
            <w:rFonts w:ascii="Calibri" w:hAnsi="Calibri" w:cs="Calibri"/>
          </w:rPr>
          <w:t>Постановление</w:t>
        </w:r>
      </w:hyperlink>
      <w:r w:rsidRPr="00F06084">
        <w:rPr>
          <w:rFonts w:ascii="Calibri" w:hAnsi="Calibri" w:cs="Calibri"/>
        </w:rPr>
        <w:t xml:space="preserve"> Правительства Москвы от 29 ноября 2011 г. N 571-ПП "Об утверждении цен, ставок и тарифов на жилищно-коммунальные услуги для населения на 2012 год".</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4.2. </w:t>
      </w:r>
      <w:hyperlink r:id="rId24" w:history="1">
        <w:r w:rsidRPr="00F06084">
          <w:rPr>
            <w:rFonts w:ascii="Calibri" w:hAnsi="Calibri" w:cs="Calibri"/>
          </w:rPr>
          <w:t>Постановление</w:t>
        </w:r>
      </w:hyperlink>
      <w:r w:rsidRPr="00F06084">
        <w:rPr>
          <w:rFonts w:ascii="Calibri" w:hAnsi="Calibri" w:cs="Calibri"/>
        </w:rPr>
        <w:t xml:space="preserve"> Правительства Москвы от 17 января 2012 г. N 3-ПП "О внесении изменений в постановление Правительства Москвы от 29 ноября 2011 г. N 571-ПП".</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4.3. </w:t>
      </w:r>
      <w:hyperlink r:id="rId25" w:history="1">
        <w:r w:rsidRPr="00F06084">
          <w:rPr>
            <w:rFonts w:ascii="Calibri" w:hAnsi="Calibri" w:cs="Calibri"/>
          </w:rPr>
          <w:t>Постановление</w:t>
        </w:r>
      </w:hyperlink>
      <w:r w:rsidRPr="00F06084">
        <w:rPr>
          <w:rFonts w:ascii="Calibri" w:hAnsi="Calibri" w:cs="Calibri"/>
        </w:rPr>
        <w:t xml:space="preserve"> Правительства Москвы от 3 июля 2012 г. N 302-ПП "О внесении изменений в постановления Правительства Москвы от 29 ноября 2011 г. N 571-ПП и от 29 сентября 2009 г. N 1030-ПП".</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5. Контроль за выполнением настоящего постановления возложить на заместителя Мэра Москвы в Правительстве Москвы по вопросам экономической политики Шаронова А.В. и заместителя Мэра Москвы в Правительстве Москвы по вопросам жилищно-коммунального хозяйства и благоустройства Бирюкова 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Мэр 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С.С. Собянин</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4" w:name="Par58"/>
      <w:bookmarkEnd w:id="4"/>
      <w:r w:rsidRPr="00F06084">
        <w:rPr>
          <w:rFonts w:ascii="Calibri" w:hAnsi="Calibri" w:cs="Calibri"/>
        </w:rPr>
        <w:t>Приложение 1</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lastRenderedPageBreak/>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5" w:name="Par63"/>
      <w:bookmarkEnd w:id="5"/>
      <w:r w:rsidRPr="00F06084">
        <w:rPr>
          <w:rFonts w:ascii="Calibri" w:hAnsi="Calibri" w:cs="Calibri"/>
          <w:b/>
          <w:bCs/>
        </w:rPr>
        <w:t>СТАВКИ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ПЛАТЫ ЗА ПОЛЬЗОВАНИЕ ЖИЛЫМ ПОМЕЩЕНИЕМ, ПРИНАДЛЕЖАЩИМ</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ПРАВЕ СОБСТВЕННОСТИ ГОРОДУ МОСКВЕ, ДЛЯ НАНИМАТЕЛЕЙ</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ЖИЛЫХ ПОМЕЩЕНИЙ ПО ДОГОВОРУ СОЦИАЛЬНОГО НАЙМА ЖИЛОГО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ПОМЕЩЕНИЯ; ПО ДОГОВОРУ НАЙМА СПЕЦИАЛИЗИРОВАННОГО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ЖИЛОГО ПОМЕЩЕНИЯ</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января 2013 г.)</w:t>
      </w:r>
    </w:p>
    <w:tbl>
      <w:tblPr>
        <w:tblW w:w="0" w:type="auto"/>
        <w:tblCellSpacing w:w="5" w:type="nil"/>
        <w:tblInd w:w="75" w:type="dxa"/>
        <w:tblLayout w:type="fixed"/>
        <w:tblCellMar>
          <w:left w:w="75" w:type="dxa"/>
          <w:right w:w="75" w:type="dxa"/>
        </w:tblCellMar>
        <w:tblLook w:val="0000"/>
      </w:tblPr>
      <w:tblGrid>
        <w:gridCol w:w="595"/>
        <w:gridCol w:w="4641"/>
        <w:gridCol w:w="2023"/>
        <w:gridCol w:w="2023"/>
      </w:tblGrid>
      <w:tr w:rsidR="007D1C62" w:rsidRPr="00F06084">
        <w:trPr>
          <w:trHeight w:val="1400"/>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п/п</w:t>
            </w:r>
          </w:p>
        </w:tc>
        <w:tc>
          <w:tcPr>
            <w:tcW w:w="4641" w:type="dxa"/>
            <w:vMerge w:val="restart"/>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Категории многоквартирных домов      </w:t>
            </w:r>
          </w:p>
        </w:tc>
        <w:tc>
          <w:tcPr>
            <w:tcW w:w="4046" w:type="dxa"/>
            <w:gridSpan w:val="2"/>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Ставки платы за социальный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наем жилого помещения и наем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специализированного жилого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помещения (в рублях за 1 кв. м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общей площади жилого помещения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в месяц)                       </w:t>
            </w:r>
          </w:p>
        </w:tc>
      </w:tr>
      <w:tr w:rsidR="007D1C62" w:rsidRPr="00F06084">
        <w:trPr>
          <w:trHeight w:val="400"/>
          <w:tblCellSpacing w:w="5" w:type="nil"/>
        </w:trPr>
        <w:tc>
          <w:tcPr>
            <w:tcW w:w="595"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046" w:type="dxa"/>
            <w:gridSpan w:val="2"/>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Зона                           </w:t>
            </w:r>
          </w:p>
        </w:tc>
      </w:tr>
      <w:tr w:rsidR="007D1C62" w:rsidRPr="00F06084">
        <w:trPr>
          <w:tblCellSpacing w:w="5" w:type="nil"/>
        </w:trPr>
        <w:tc>
          <w:tcPr>
            <w:tcW w:w="595"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I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II             </w:t>
            </w:r>
          </w:p>
        </w:tc>
      </w:tr>
      <w:tr w:rsidR="007D1C62" w:rsidRPr="00F06084">
        <w:trPr>
          <w:trHeight w:val="6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удобствами,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лифтом независимо от материала стен и</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наличия мусоропровода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2,58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2,00      </w:t>
            </w:r>
          </w:p>
        </w:tc>
      </w:tr>
      <w:tr w:rsidR="007D1C62" w:rsidRPr="00F06084">
        <w:trPr>
          <w:trHeight w:val="6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2. </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удобствами, без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лифта независимо от материала стен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наличия мусоропровода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1,14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0,86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Плата за пользование жилым помещением определяется исходя из занимаемой общей площади жилого помещения (в отдельных комнатах в общежитии - исходя из площади этих комнат).</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Плата за наем не взимается в:</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домах с износом 60 процентов и более;</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домах без одного и более видов удобств;</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домах серии К-7, II-32, 1-335, II-35;</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аварийных домах или квартирах (комнатах), признанных в установленном порядке непригодными для проживания, а также предоставленных в наем гражданам, признанным в установленном порядке малоимущими.</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3.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4. Жилая площадь - сумма площадей жилых комнат квартиры без учета площади встроенных шкафов, темных комнат (кладовок).</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5. Общая площадь жилого помещения (квартиры) для расчета платы за пользование жилым помещением - сумма площадей всех помещений квартиры, включая площади встроенных шкафов, темных комнат (кладовок).</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Справочно: площади летних помещений (застекленные и открытые лоджии, балконы, террасы) в оплачиваемую общую площадь квартиры не включаются.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6. Границы зон для взимания платы за наем:</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I зона - в пределах третьего транспортного кольца.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МЖД, оси Ярославского направления МЖД, улице Сокольнический Вал, улице </w:t>
      </w:r>
      <w:r w:rsidRPr="00F06084">
        <w:rPr>
          <w:rFonts w:ascii="Calibri" w:hAnsi="Calibri" w:cs="Calibri"/>
        </w:rPr>
        <w:lastRenderedPageBreak/>
        <w:t>Олений Вал, по оси реки Яузы, оси Казанского направления МЖД,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МЖД, Калитниковской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МЖД, скоростной дороге N 3 Теплый Стан - Владычино, по оси малого кольца МЖД,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II зона - территории Москвы, не вошедшие в I зону.</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7. Ставки платы за наем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6" w:name="Par112"/>
      <w:bookmarkEnd w:id="6"/>
      <w:r w:rsidRPr="00F06084">
        <w:rPr>
          <w:rFonts w:ascii="Calibri" w:hAnsi="Calibri" w:cs="Calibri"/>
        </w:rPr>
        <w:t>Приложение 2</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7" w:name="Par117"/>
      <w:bookmarkEnd w:id="7"/>
      <w:r w:rsidRPr="00F06084">
        <w:rPr>
          <w:rFonts w:ascii="Calibri" w:hAnsi="Calibri" w:cs="Calibri"/>
          <w:b/>
          <w:bCs/>
        </w:rPr>
        <w:t>СТАВКИ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ПЛАТЫ ЗА ПОЛЬЗОВАНИЕ ЖИЛЫМ ПОМЕЩЕНИЕМ, ПРИНАДЛЕЖАЩИМ</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ПРАВЕ СОБСТВЕННОСТИ ГОРОДУ МОСКВЕ, ДЛЯ НАНИМАТЕЛЕЙ ЖИЛЫХ</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ПОМЕЩЕНИЙ ПО ДОГОВОРУ СОЦИАЛЬНОГО НАЙМА ЖИЛОГО ПОМЕЩЕНИЯ;</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ПО ДОГОВОРУ НАЙМА СПЕЦИАЛИЗИРОВАННОГО ЖИЛОГО ПОМЕЩЕНИЯ</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июля 2013 г.)</w:t>
      </w:r>
    </w:p>
    <w:tbl>
      <w:tblPr>
        <w:tblW w:w="0" w:type="auto"/>
        <w:tblCellSpacing w:w="5" w:type="nil"/>
        <w:tblInd w:w="75" w:type="dxa"/>
        <w:tblLayout w:type="fixed"/>
        <w:tblCellMar>
          <w:left w:w="75" w:type="dxa"/>
          <w:right w:w="75" w:type="dxa"/>
        </w:tblCellMar>
        <w:tblLook w:val="0000"/>
      </w:tblPr>
      <w:tblGrid>
        <w:gridCol w:w="595"/>
        <w:gridCol w:w="4641"/>
        <w:gridCol w:w="2023"/>
        <w:gridCol w:w="2023"/>
      </w:tblGrid>
      <w:tr w:rsidR="007D1C62" w:rsidRPr="00F06084">
        <w:trPr>
          <w:trHeight w:val="1400"/>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п/п</w:t>
            </w:r>
          </w:p>
        </w:tc>
        <w:tc>
          <w:tcPr>
            <w:tcW w:w="4641" w:type="dxa"/>
            <w:vMerge w:val="restart"/>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Категории многоквартирных домов      </w:t>
            </w:r>
          </w:p>
        </w:tc>
        <w:tc>
          <w:tcPr>
            <w:tcW w:w="4046" w:type="dxa"/>
            <w:gridSpan w:val="2"/>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Ставки платы за социальный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наем жилого помещения и наем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специализированного жилого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помещения (в рублях за 1 кв. м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общей площади жилого помещения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в месяц)                       </w:t>
            </w:r>
          </w:p>
        </w:tc>
      </w:tr>
      <w:tr w:rsidR="007D1C62" w:rsidRPr="00F06084">
        <w:trPr>
          <w:trHeight w:val="400"/>
          <w:tblCellSpacing w:w="5" w:type="nil"/>
        </w:trPr>
        <w:tc>
          <w:tcPr>
            <w:tcW w:w="595"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046" w:type="dxa"/>
            <w:gridSpan w:val="2"/>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Зона                           </w:t>
            </w:r>
          </w:p>
        </w:tc>
      </w:tr>
      <w:tr w:rsidR="007D1C62" w:rsidRPr="00F06084">
        <w:trPr>
          <w:tblCellSpacing w:w="5" w:type="nil"/>
        </w:trPr>
        <w:tc>
          <w:tcPr>
            <w:tcW w:w="595"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I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II             </w:t>
            </w:r>
          </w:p>
        </w:tc>
      </w:tr>
      <w:tr w:rsidR="007D1C62" w:rsidRPr="00F06084">
        <w:trPr>
          <w:trHeight w:val="6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удобствами,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лифтом независимо от материала стен и</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наличия мусоропровода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3,10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2,40      </w:t>
            </w:r>
          </w:p>
        </w:tc>
      </w:tr>
      <w:tr w:rsidR="007D1C62" w:rsidRPr="00F06084">
        <w:trPr>
          <w:trHeight w:val="6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2. </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удобствами, без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лифта независимо от материала стен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наличия мусоропровода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1,36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1,02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Плата за пользование жилым помещением определяется исходя из занимаемой общей площади жилого помещения (в отдельных комнатах в общежитии - исходя из площади этих комнат).</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Плата за наем не взимается в:</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домах с износом 60 процентов и более;</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домах без одного и более видов удобств;</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домах серии К-7, II-32, 1-335, II-35;</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 аварийных домах или квартирах (комнатах), признанных в установленном порядке </w:t>
      </w:r>
      <w:r w:rsidRPr="00F06084">
        <w:rPr>
          <w:rFonts w:ascii="Calibri" w:hAnsi="Calibri" w:cs="Calibri"/>
        </w:rPr>
        <w:lastRenderedPageBreak/>
        <w:t>непригодными для проживания, а также предоставленных в наем гражданам, признанным в установленном порядке малоимущими.</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3.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4. Жилая площадь - сумма площадей жилых комнат квартиры без учета площади встроенных шкафов, темных комнат (кладовок).</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5. Общая площадь жилого помещения (квартиры) для расчета платы за пользование жилым помещением - сумма площадей всех помещений квартиры, включая площади встроенных шкафов, темных комнат (кладовок).</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Справочно: площади летних помещений (застекленные и открытые лоджии, балконы, террасы) в оплачиваемую общую площадь квартиры не включаются.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6. Границы зон для взимания платы за наем:</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I зона - в пределах третьего транспортного кольца.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МЖД, оси Ярославского направления МЖД, улице Сокольнический Вал, улице Олений Вал, по оси реки Яузы, оси Казанского направления МЖД,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МЖД, Калитниковской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МЖД, скоростной дороге N 3 Теплый Стан - Владычино, по оси малого кольца МЖД,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II зона - территории Москвы, не вошедшие в I зону.</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7. Ставки платы за наем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8" w:name="Par165"/>
      <w:bookmarkEnd w:id="8"/>
      <w:r w:rsidRPr="00F06084">
        <w:rPr>
          <w:rFonts w:ascii="Calibri" w:hAnsi="Calibri" w:cs="Calibri"/>
        </w:rPr>
        <w:t>Приложение 3</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9" w:name="Par170"/>
      <w:bookmarkEnd w:id="9"/>
      <w:r w:rsidRPr="00F06084">
        <w:rPr>
          <w:rFonts w:ascii="Calibri" w:hAnsi="Calibri" w:cs="Calibri"/>
          <w:b/>
          <w:bCs/>
        </w:rPr>
        <w:t>СТАВКИ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ПЛАТЫ ЗА ПОЛЬЗОВАНИЕ ЖИЛЫМ ПОМЕЩЕНИЕМ, ПРИНАДЛЕЖАЩИМ</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ПРАВЕ СОБСТВЕННОСТИ ГОРОДУ МОСКВЕ, ДЛЯ НАНИМАТЕЛЕЙ</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ЖИЛЫХ ПОМЕЩЕНИЙ ПО ДОГОВОРУ НАЙМА ЖИЛОГО ПОМЕЩЕНИЯ ЖИЛИЩНОГО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ФОНДА КОММЕРЧЕСКОГО ИСПОЛЬЗОВАНИЯ</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(НАЕМ КОММЕРЧЕСКИЙ)</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января 2013 г.)</w:t>
      </w:r>
    </w:p>
    <w:tbl>
      <w:tblPr>
        <w:tblW w:w="0" w:type="auto"/>
        <w:tblCellSpacing w:w="5" w:type="nil"/>
        <w:tblInd w:w="75" w:type="dxa"/>
        <w:tblLayout w:type="fixed"/>
        <w:tblCellMar>
          <w:left w:w="75" w:type="dxa"/>
          <w:right w:w="75" w:type="dxa"/>
        </w:tblCellMar>
        <w:tblLook w:val="0000"/>
      </w:tblPr>
      <w:tblGrid>
        <w:gridCol w:w="595"/>
        <w:gridCol w:w="4641"/>
        <w:gridCol w:w="2023"/>
        <w:gridCol w:w="2023"/>
      </w:tblGrid>
      <w:tr w:rsidR="007D1C62" w:rsidRPr="00F06084">
        <w:trPr>
          <w:trHeight w:val="1200"/>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lastRenderedPageBreak/>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п/п</w:t>
            </w:r>
          </w:p>
        </w:tc>
        <w:tc>
          <w:tcPr>
            <w:tcW w:w="4641" w:type="dxa"/>
            <w:vMerge w:val="restart"/>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Категории многоквартирных домов      </w:t>
            </w:r>
          </w:p>
        </w:tc>
        <w:tc>
          <w:tcPr>
            <w:tcW w:w="4046" w:type="dxa"/>
            <w:gridSpan w:val="2"/>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Ставки платы за наем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(коммерческий) жилого помещения</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(в рублях за 1 кв. м общей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площади жилого помещения в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месяц)                         </w:t>
            </w:r>
          </w:p>
        </w:tc>
      </w:tr>
      <w:tr w:rsidR="007D1C62" w:rsidRPr="00F06084">
        <w:trPr>
          <w:trHeight w:val="1200"/>
          <w:tblCellSpacing w:w="5" w:type="nil"/>
        </w:trPr>
        <w:tc>
          <w:tcPr>
            <w:tcW w:w="595"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Для жилых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расположенных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 втором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последующих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этажах дома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Для жилых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расположенных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на первом этаже</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дома           </w:t>
            </w:r>
          </w:p>
        </w:tc>
      </w:tr>
      <w:tr w:rsidR="007D1C62" w:rsidRPr="00F06084">
        <w:trPr>
          <w:trHeight w:val="4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удобствами,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лифтом и мусоропроводом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5,98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5,49      </w:t>
            </w:r>
          </w:p>
        </w:tc>
      </w:tr>
      <w:tr w:rsidR="007D1C62" w:rsidRPr="00F06084">
        <w:trPr>
          <w:trHeight w:val="4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2. </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удобствами,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лифтом, без мусоропровода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5,72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5,25      </w:t>
            </w:r>
          </w:p>
        </w:tc>
      </w:tr>
      <w:tr w:rsidR="007D1C62" w:rsidRPr="00F06084">
        <w:trPr>
          <w:trHeight w:val="4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3. </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удобствами, без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лифта, с мусоропроводом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5,49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5,04      </w:t>
            </w:r>
          </w:p>
        </w:tc>
      </w:tr>
      <w:tr w:rsidR="007D1C62" w:rsidRPr="00F06084">
        <w:trPr>
          <w:trHeight w:val="4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4. </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удобствами, без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лифта, без мусоропровода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5,25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4,82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При расчете платы за наем (коммерческий) к указанным ставкам применяют следующие коэффициенты:</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а) для жилых помещений без одного и более видов удобств или с одноточечной газовой колонкой - 0,95;</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б) для жилых помещений, расположенных в домах в пределах I зоны -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МЖД, оси Ярославского направления МЖД, улице Сокольнический Вал, улице Олений Вал, по оси реки Яузы, оси Казанского направления МЖД,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МЖД, Калитниковской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МЖД, скоростной дороге N 3 Теплый Стан - Владычино, по оси малого кольца МЖД,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в) для отдельных квартир, имеющих все изолированные комнаты, - 1,2;</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г) для жилых помещений, имеющих высоту потолка 2,8 м и более, - 1,2;</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д) для жилых помещений, имеющих балкон или лоджию, - 1,2;</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е) для жилых помещений, расположенных над организациями торговли, общественного питания, аркой, - 0,8.</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Коэффициенты перемножаются.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Общая площадь жилого помещения, с которого взимается плата за наем (коммерческий), определяется по данным договора найма (коммерческого) жилого помещения.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3.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4. Граждане - наниматели жилого помещения по договору найма (коммерческого) помимо платы за наем (коммерческий) оплачивают коммунальные услуги, а также услуги по содержанию и ремонту жилых помещений по ценам за содержание и ремонт жилых помещений, </w:t>
      </w:r>
      <w:r w:rsidRPr="00F06084">
        <w:rPr>
          <w:rFonts w:ascii="Calibri" w:hAnsi="Calibri" w:cs="Calibri"/>
        </w:rPr>
        <w:lastRenderedPageBreak/>
        <w:t>установленным для нанимателей жилых помещений, находящихся в государственной собственности города Москвы и предоставленных в пользование по договору социального найма, за площадь, занимаемую сверх установленных норм, для соответствующей категории дома.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5. Ставки платы за наем (коммерческий)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10" w:name="Par223"/>
      <w:bookmarkEnd w:id="10"/>
      <w:r w:rsidRPr="00F06084">
        <w:rPr>
          <w:rFonts w:ascii="Calibri" w:hAnsi="Calibri" w:cs="Calibri"/>
        </w:rPr>
        <w:t>Приложение 4</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11" w:name="Par228"/>
      <w:bookmarkEnd w:id="11"/>
      <w:r w:rsidRPr="00F06084">
        <w:rPr>
          <w:rFonts w:ascii="Calibri" w:hAnsi="Calibri" w:cs="Calibri"/>
          <w:b/>
          <w:bCs/>
        </w:rPr>
        <w:t>СТАВКИ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ПЛАТЫ ЗА ПОЛЬЗОВАНИЕ ЖИЛЫМ ПОМЕЩЕНИЕМ, ПРИНАДЛЕЖАЩИМ</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ПРАВЕ СОБСТВЕННОСТИ ГОРОДУ МОСКВЕ, ДЛЯ НАНИМАТЕЛЕЙ ЖИЛЫХ</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ПОМЕЩЕНИЙ ПО ДОГОВОРУ НАЙМА ЖИЛОГО ПОМЕЩЕНИЯ ЖИЛИЩНОГО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ФОНДА КОММЕРЧЕСКОГО ИСПОЛЬЗОВАНИЯ</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(НАЕМ КОММЕРЧЕСКИЙ)</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июля 2013 г.)</w:t>
      </w:r>
    </w:p>
    <w:tbl>
      <w:tblPr>
        <w:tblW w:w="0" w:type="auto"/>
        <w:tblCellSpacing w:w="5" w:type="nil"/>
        <w:tblInd w:w="75" w:type="dxa"/>
        <w:tblLayout w:type="fixed"/>
        <w:tblCellMar>
          <w:left w:w="75" w:type="dxa"/>
          <w:right w:w="75" w:type="dxa"/>
        </w:tblCellMar>
        <w:tblLook w:val="0000"/>
      </w:tblPr>
      <w:tblGrid>
        <w:gridCol w:w="595"/>
        <w:gridCol w:w="4641"/>
        <w:gridCol w:w="2023"/>
        <w:gridCol w:w="2023"/>
      </w:tblGrid>
      <w:tr w:rsidR="007D1C62" w:rsidRPr="00F06084">
        <w:trPr>
          <w:trHeight w:val="1200"/>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п/п</w:t>
            </w:r>
          </w:p>
        </w:tc>
        <w:tc>
          <w:tcPr>
            <w:tcW w:w="4641" w:type="dxa"/>
            <w:vMerge w:val="restart"/>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Категории многоквартирных домов      </w:t>
            </w:r>
          </w:p>
        </w:tc>
        <w:tc>
          <w:tcPr>
            <w:tcW w:w="4046" w:type="dxa"/>
            <w:gridSpan w:val="2"/>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Ставки платы за наем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(коммерческий) жилого помещения</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(в рублях за 1 кв. м общей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площади жилого помещения в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месяц)                         </w:t>
            </w:r>
          </w:p>
        </w:tc>
      </w:tr>
      <w:tr w:rsidR="007D1C62" w:rsidRPr="00F06084">
        <w:trPr>
          <w:trHeight w:val="1200"/>
          <w:tblCellSpacing w:w="5" w:type="nil"/>
        </w:trPr>
        <w:tc>
          <w:tcPr>
            <w:tcW w:w="595"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Для жилых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расположенных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 втором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последующих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этажах дома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Для жилых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расположенных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на первом этаже</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дома           </w:t>
            </w:r>
          </w:p>
        </w:tc>
      </w:tr>
      <w:tr w:rsidR="007D1C62" w:rsidRPr="00F06084">
        <w:trPr>
          <w:trHeight w:val="4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удобствами,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лифтом и мусоропроводом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6,40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5,87      </w:t>
            </w:r>
          </w:p>
        </w:tc>
      </w:tr>
      <w:tr w:rsidR="007D1C62" w:rsidRPr="00F06084">
        <w:trPr>
          <w:trHeight w:val="4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2. </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удобствами,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лифтом, без мусоропровода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6,12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5,62      </w:t>
            </w:r>
          </w:p>
        </w:tc>
      </w:tr>
      <w:tr w:rsidR="007D1C62" w:rsidRPr="00F06084">
        <w:trPr>
          <w:trHeight w:val="4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3. </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удобствами, без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лифта, с мусоропроводом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5,87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5,39      </w:t>
            </w:r>
          </w:p>
        </w:tc>
      </w:tr>
      <w:tr w:rsidR="007D1C62" w:rsidRPr="00F06084">
        <w:trPr>
          <w:trHeight w:val="4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4. </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удобствами, без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лифта, без мусоропровода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5,62      </w:t>
            </w:r>
          </w:p>
        </w:tc>
        <w:tc>
          <w:tcPr>
            <w:tcW w:w="202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5,16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При расчете платы за наем (коммерческий) к указанным ставкам применяют следующие коэффициенты:</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а) для жилых помещений без одного и более видов удобств или с одноточечной газовой колонкой - 0,95;</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б) для жилых помещений, расположенных в домах в пределах I зоны -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МЖД, оси Ярославского направления МЖД, улице Сокольнический Вал, улице Олений Вал, по оси реки Яузы, </w:t>
      </w:r>
      <w:r w:rsidRPr="00F06084">
        <w:rPr>
          <w:rFonts w:ascii="Calibri" w:hAnsi="Calibri" w:cs="Calibri"/>
        </w:rPr>
        <w:lastRenderedPageBreak/>
        <w:t>оси Казанского направления МЖД,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МЖД, Калитниковской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МЖД, скоростной дороге N 3 Теплый Стан - Владычино, по оси малого кольца МЖД,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в) для отдельных квартир, имеющих все изолированные комнаты, - 1,2;</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г) для жилых помещений, имеющих высоту потолка 2,8 м и более, - 1,2;</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д) для жилых помещений, имеющих балкон или лоджию, - 1,2;</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е) для жилых помещений, расположенных над организациями торговли, общественного питания, аркой, - 0,8.</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Коэффициенты перемножаются.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Общая площадь жилого помещения, с которого взимается плата за наем (коммерческий), определяется по данным договора найма (коммерческого) жилого помещения.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3.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4. Граждане - наниматели жилого помещения по договору найма (коммерческого) помимо платы за наем (коммерческий) оплачивают коммунальные услуги, а также услуги по содержанию и ремонту жилых помещений по ценам за содержание и ремонт жилых помещений, установленным для нанимателей жилых помещений, находящихся в государственной собственности города Москвы и предоставленных в пользование по договору социального найма, за площадь, занимаемую сверх установленных норм, для соответствующей категории дома.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5. Ставки платы за наем (коммерческий)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12" w:name="Par281"/>
      <w:bookmarkEnd w:id="12"/>
      <w:r w:rsidRPr="00F06084">
        <w:rPr>
          <w:rFonts w:ascii="Calibri" w:hAnsi="Calibri" w:cs="Calibri"/>
        </w:rPr>
        <w:t>Приложение 5</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13" w:name="Par286"/>
      <w:bookmarkEnd w:id="13"/>
      <w:r w:rsidRPr="00F06084">
        <w:rPr>
          <w:rFonts w:ascii="Calibri" w:hAnsi="Calibri" w:cs="Calibri"/>
          <w:b/>
          <w:bCs/>
        </w:rPr>
        <w:t>СТАВКА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ПЛАТЫ ЗА ПОЛЬЗОВАНИЕ ЖИЛЫМ ПОМЕЩЕНИЕМ, ПРИНАДЛЕЖАЩИМ</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ПРАВЕ СОБСТВЕННОСТИ ГОРОДУ МОСКВЕ, ДЛЯ НАНИМАТЕЛЕЙ ЖИЛЫХ</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ПОМЕЩЕНИЙ ПО ДОГОВОРУ НАЙМА ЖИЛОГО ПОМЕЩЕНИЯ</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В БЕЗДОТАЦИОННЫХ ДОМАХ ЖИЛИЩНОГО ФОНДА ГОРОДА МОСКВЫ</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(вводится с 1 января 2013 г.)</w:t>
      </w:r>
    </w:p>
    <w:tbl>
      <w:tblPr>
        <w:tblW w:w="0" w:type="auto"/>
        <w:tblCellSpacing w:w="5" w:type="nil"/>
        <w:tblInd w:w="75" w:type="dxa"/>
        <w:tblLayout w:type="fixed"/>
        <w:tblCellMar>
          <w:left w:w="75" w:type="dxa"/>
          <w:right w:w="75" w:type="dxa"/>
        </w:tblCellMar>
        <w:tblLook w:val="0000"/>
      </w:tblPr>
      <w:tblGrid>
        <w:gridCol w:w="595"/>
        <w:gridCol w:w="4998"/>
        <w:gridCol w:w="3570"/>
      </w:tblGrid>
      <w:tr w:rsidR="007D1C62" w:rsidRPr="00F06084">
        <w:trPr>
          <w:trHeight w:val="1000"/>
          <w:tblCellSpacing w:w="5" w:type="nil"/>
        </w:trPr>
        <w:tc>
          <w:tcPr>
            <w:tcW w:w="595"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п/п</w:t>
            </w:r>
          </w:p>
        </w:tc>
        <w:tc>
          <w:tcPr>
            <w:tcW w:w="4998"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Категории многоквартирных домов         </w:t>
            </w:r>
          </w:p>
        </w:tc>
        <w:tc>
          <w:tcPr>
            <w:tcW w:w="3570"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Ставка платы за наем жилого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помещения в бездотационных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домах (в рублях за 1 кв. м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общей площади жилого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помещения в месяц)          </w:t>
            </w:r>
          </w:p>
        </w:tc>
      </w:tr>
      <w:tr w:rsidR="007D1C62" w:rsidRPr="00F06084">
        <w:trPr>
          <w:trHeight w:val="6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4998"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Жилые дома со всеми удобствами, с лифтом</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и мусоропроводом независимо от материала</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стен                                    </w:t>
            </w:r>
          </w:p>
        </w:tc>
        <w:tc>
          <w:tcPr>
            <w:tcW w:w="3570"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49,16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При расчете платы за наем жилого помещения в бездотационных домах жилищного фонда города Москвы к указанной ставке применяют следующие коэффициенты:</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жилых помещений, расположенных в домах в пределах I зоны -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МЖД, оси Ярославского направления МЖД, улице Сокольнический Вал, улице Олений Вал, по оси реки Яузы, оси Казанского направления МЖД,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МЖД, Калитниковской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МЖД, скоростной дороге N 3 Теплый Стан - Владычино, по оси малого кольца МЖД,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жилых помещений, расположенных в домах вне границ территории города Москвы, - 0,8;</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жилых помещений, расположенных на первом и последнем этажах дома, - 0,9;</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жилых помещений, не имеющих балкона или лоджии, - 0,9;</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жилых помещений, расположенных в домах, не имеющих мусоропровода, - 0,9;</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жилых помещений, расположенных в домах, не имеющих лифта, - 0,9;</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жилых помещений, расположенных в домах коридорной системы и гостиничной планировки, - 0,5;</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жилых помещений, расположенных в доме, не являющемся новостройкой:</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с года постройки которого прошло свыше 2 до 10 лет включительно, - 0,9;</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с года постройки которого прошло свыше 10 до 20 лет включительно, - 0,8;</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с года постройки которого прошло свыше 20 до 30 лет включительно, - 0,7;</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с года постройки которого прошло свыше 30 и более лет, - 0,6.</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Коэффициенты перемножаются.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Общая площадь жилого помещения, с которой взимается плата за наем жилого помещения в бездотационных домах, применяется по данным договора найма жилого помещения.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3. Ставки платы за наем в бездотационных домах применяются для расчетов с гражданами, указанными в </w:t>
      </w:r>
      <w:hyperlink r:id="rId26" w:history="1">
        <w:r w:rsidRPr="00F06084">
          <w:rPr>
            <w:rFonts w:ascii="Calibri" w:hAnsi="Calibri" w:cs="Calibri"/>
          </w:rPr>
          <w:t>пункте 4.2</w:t>
        </w:r>
      </w:hyperlink>
      <w:r w:rsidRPr="00F06084">
        <w:rPr>
          <w:rFonts w:ascii="Calibri" w:hAnsi="Calibri" w:cs="Calibri"/>
        </w:rPr>
        <w:t xml:space="preserve"> постановления Правительства Москвы от 8 декабря 2009 г. N 1355-ПП "О ходе выполнения постановления Правительства Москвы от 26 августа 2008 г. N 774-ПП".</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4. Ставки платы за наем в бездотационных домах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14" w:name="Par328"/>
      <w:bookmarkEnd w:id="14"/>
      <w:r w:rsidRPr="00F06084">
        <w:rPr>
          <w:rFonts w:ascii="Calibri" w:hAnsi="Calibri" w:cs="Calibri"/>
        </w:rPr>
        <w:t>Приложение 6</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15" w:name="Par333"/>
      <w:bookmarkEnd w:id="15"/>
      <w:r w:rsidRPr="00F06084">
        <w:rPr>
          <w:rFonts w:ascii="Calibri" w:hAnsi="Calibri" w:cs="Calibri"/>
          <w:b/>
          <w:bCs/>
        </w:rPr>
        <w:lastRenderedPageBreak/>
        <w:t>СТАВКА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ПЛАТЫ ЗА ПОЛЬЗОВАНИЕ ЖИЛЫМ ПОМЕЩЕНИЕМ, ПРИНАДЛЕЖАЩИМ</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ПРАВЕ СОБСТВЕННОСТИ ГОРОДУ МОСКВЕ, ДЛЯ НАНИМАТЕЛЕЙ ЖИЛЫХ</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ПОМЕЩЕНИЙ ПО ДОГОВОРУ НАЙМА ЖИЛОГО ПОМЕЩЕНИЯ</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В БЕЗДОТАЦИОННЫХ ДОМАХ ЖИЛИЩНОГО ФОНДА ГОРОДА МОСКВЫ</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(вводится с 1 июля 2013 г.)</w:t>
      </w:r>
    </w:p>
    <w:tbl>
      <w:tblPr>
        <w:tblW w:w="0" w:type="auto"/>
        <w:tblCellSpacing w:w="5" w:type="nil"/>
        <w:tblInd w:w="75" w:type="dxa"/>
        <w:tblLayout w:type="fixed"/>
        <w:tblCellMar>
          <w:left w:w="75" w:type="dxa"/>
          <w:right w:w="75" w:type="dxa"/>
        </w:tblCellMar>
        <w:tblLook w:val="0000"/>
      </w:tblPr>
      <w:tblGrid>
        <w:gridCol w:w="595"/>
        <w:gridCol w:w="4998"/>
        <w:gridCol w:w="3570"/>
      </w:tblGrid>
      <w:tr w:rsidR="007D1C62" w:rsidRPr="00F06084">
        <w:trPr>
          <w:trHeight w:val="1000"/>
          <w:tblCellSpacing w:w="5" w:type="nil"/>
        </w:trPr>
        <w:tc>
          <w:tcPr>
            <w:tcW w:w="595"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п/п</w:t>
            </w:r>
          </w:p>
        </w:tc>
        <w:tc>
          <w:tcPr>
            <w:tcW w:w="4998"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Категории многоквартирных домов         </w:t>
            </w:r>
          </w:p>
        </w:tc>
        <w:tc>
          <w:tcPr>
            <w:tcW w:w="3570"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Ставка платы за наем жилого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помещения в бездотационных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домах (в рублях за 1 кв. м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общей площади жилого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помещения в месяц)          </w:t>
            </w:r>
          </w:p>
        </w:tc>
      </w:tr>
      <w:tr w:rsidR="007D1C62" w:rsidRPr="00F06084">
        <w:trPr>
          <w:trHeight w:val="6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4998"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Жилые дома со всеми удобствами, с лифтом</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и мусоропроводом независимо от материала</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стен                                    </w:t>
            </w:r>
          </w:p>
        </w:tc>
        <w:tc>
          <w:tcPr>
            <w:tcW w:w="3570"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55,43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При расчете платы за наем жилого помещения в бездотационных домах жилищного фонда города Москвы к указанной ставке применяют следующие коэффициенты:</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жилых помещений, расположенных в домах в пределах I зоны -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МЖД, оси Ярославского направления МЖД, улице Сокольнический Вал, улице Олений Вал, по оси реки Яузы, оси Казанского направления МЖД,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МЖД, Калитниковской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 Ленинская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Слобода, по оси реки Москвы, Духовскому переулку, Большой Тульской улице, по оси Павелецкого направления МЖД, скоростной дороге N 3 Теплый Стан - Владычино, по оси малого кольца МЖД,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жилых помещений, расположенных в домах вне границ территории города Москвы, - 0,8;</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жилых помещений, расположенных на первом и последнем этажах дома, - 0,9;</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жилых помещений, не имеющих балкона или лоджии, - 0,9;</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жилых помещений, расположенных в домах, не имеющих мусоропровода, - 0,9;</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жилых помещений, расположенных в домах, не имеющих лифта, - 0,9;</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жилых помещений, расположенных в домах коридорной системы и гостиничной планировки, - 0,5;</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жилых помещений, расположенных в доме, не являющемся новостройкой:</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с года постройки которого прошло свыше 2 до 10 лет включительно, - 0,9;</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с года постройки которого прошло свыше 10 до 20 лет включительно, - 0,8;</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с года постройки которого прошло свыше 20 до 30 лет включительно, - 0,7;</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с года постройки которого прошло свыше 30 и более лет, - 0,6.</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Коэффициенты перемножаются.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Общая площадь жилого помещения, с которой взимается плата за наем жилого помещения в бездотационных домах, применяется по данным договора найма жилого помещения.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3. Ставки платы за наем в бездотационных домах применяются для расчетов с гражданами, указанными в </w:t>
      </w:r>
      <w:hyperlink r:id="rId27" w:history="1">
        <w:r w:rsidRPr="00F06084">
          <w:rPr>
            <w:rFonts w:ascii="Calibri" w:hAnsi="Calibri" w:cs="Calibri"/>
          </w:rPr>
          <w:t>пункте 4.2</w:t>
        </w:r>
      </w:hyperlink>
      <w:r w:rsidRPr="00F06084">
        <w:rPr>
          <w:rFonts w:ascii="Calibri" w:hAnsi="Calibri" w:cs="Calibri"/>
        </w:rPr>
        <w:t xml:space="preserve"> постановления Правительства Москвы от 8 декабря 2009 г. N 1355-ПП "О </w:t>
      </w:r>
      <w:r w:rsidRPr="00F06084">
        <w:rPr>
          <w:rFonts w:ascii="Calibri" w:hAnsi="Calibri" w:cs="Calibri"/>
        </w:rPr>
        <w:lastRenderedPageBreak/>
        <w:t>ходе выполнения постановления Правительства Москвы от 26 августа 2008 г. N 774-ПП".</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4. Ставки платы за наем в бездотационных домах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16" w:name="Par376"/>
      <w:bookmarkEnd w:id="16"/>
      <w:r w:rsidRPr="00F06084">
        <w:rPr>
          <w:rFonts w:ascii="Calibri" w:hAnsi="Calibri" w:cs="Calibri"/>
        </w:rPr>
        <w:t>Приложение 7</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17" w:name="Par381"/>
      <w:bookmarkEnd w:id="17"/>
      <w:r w:rsidRPr="00F06084">
        <w:rPr>
          <w:rFonts w:ascii="Calibri" w:hAnsi="Calibri" w:cs="Calibri"/>
          <w:b/>
          <w:bCs/>
        </w:rPr>
        <w:t>ЦЕНЫ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ЗА СОДЕРЖАНИЕ И РЕМОНТ ЖИЛЫХ ПОМЕЩЕНИЙ ДЛЯ НАНИМАТЕЛЕЙ ЖИЛЫХ</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ПОМЕЩЕНИЙ, ПРИНАДЛЕЖАЩИХ НА ПРАВЕ СОБСТВЕННОСТИ ГОРОДУ</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МОСКВЕ И ПРЕДОСТАВЛЕННЫХ В ПОЛЬЗОВАНИЕ ПО ДОГОВОРУ</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СОЦИАЛЬНОГО НАЙМА ЖИЛОГО ПОМЕЩЕНИЯ, ДОГОВОРУ НАЙМА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СПЕЦИАЛИЗИРОВАННОГО ЖИЛОГО ПОМЕЩЕНИЯ ИЛИ ДОГОВОРУ НАЙМА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ЖИЛОГО ПОМЕЩЕНИЯ ЖИЛИЩНОГО ФОНДА КОММЕРЧЕСКОГО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ИСПОЛЬЗОВАНИЯ; ДЛЯ ГРАЖДАН - ПОЛЬЗОВАТЕЛЕЙ ЖИЛЫМИ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ПОМЕЩЕНИЯМИ, ПРИНАДЛЕЖАЩИМИ НА ПРАВЕ СОБСТВЕННОСТИ ГОРОДУ</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МОСКВЕ И ПРЕДОСТАВЛЕННЫМИ В ПОЛЬЗОВАНИЕ ПО ДОГОВОРУ</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БЕЗВОЗМЕЗДНОГО ПОЛЬЗОВАНИЯ ЖИЛЫМ ПОМЕЩЕНИЕМ В МАЛОЭТАЖНОМ</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ЖИЛИЩНОМ ФОНДЕ ГОРОДА МОСКВЫ; ДЛЯ ГРАЖДАН - СОБСТВЕННИКОВ</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ЖИЛЫХ ПОМЕЩЕНИЙ В МНОГОКВАРТИРНЫХ ДОМАХ, РАСПОЛОЖЕННЫХ</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ТЕРРИТОРИИ ГОРОДА МОСКВЫ, КОТОРЫЕ В УСТАНОВЛЕННОМ ПОРЯДКЕ</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НЕ ПРИНЯЛИ РЕШЕНИЕ О ВЫБОРЕ СПОСОБА УПРАВЛЕНИЯ</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МНОГОКВАРТИРНЫМ ДОМОМ ИЛИ ЕСЛИ ПРИНЯТОЕ РЕШЕНИЕ О ВЫБОРЕ</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СПОСОБА УПРАВЛЕНИЯ ЭТИМ ДОМОМ НЕ БЫЛО РЕАЛИЗОВАНО;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ДЛЯ ГРАЖДАН - СОБСТВЕННИКОВ ЖИЛЫХ</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ПОМЕЩЕНИЙ В МНОГОКВАРТИРНЫХ ДОМАХ, РАСПОЛОЖЕННЫХ</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ТЕРРИТОРИИ ГОРОДА МОСКВЫ, ЕСЛИ НА ОБЩЕМ СОБРАНИИ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СОБСТВЕННИКОВ ПОМЕЩЕНИЙ МНОГОКВАРТИРНОГО ДОМА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В УСТАНОВЛЕННОМ ПОРЯДКЕ НЕ ПРИНЯТО РЕШЕНИЕ ОБ УСТАНОВЛЕНИИ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РАЗМЕРА ПЛАТЫ ЗА СОДЕРЖАНИЕ И РЕМОНТ ЖИЛЫХ ПОМЕЩЕНИЙ,</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ЗА ИСКЛЮЧЕНИЕМ НАСЕЛЕНИЯ, ПРОЖИВАЮЩЕГО В ЖИЛЫХ ПОМЕЩЕНИЯХ,</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НАХОДЯЩИХСЯ В МУНИЦИПАЛЬНОЙ СОБСТВЕННОСТИ И СОБСТВЕННОСТИ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ГРАЖДАН, НА ТЕРРИТОРИИ ТРОИЦКОГО И НОВОМОСКОВСКОГО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АДМИНИСТРАТИВНЫХ ОКРУГОВ ГОРОДА МОСКВЫ</w:t>
      </w:r>
    </w:p>
    <w:p w:rsidR="007D1C62" w:rsidRPr="00F06084" w:rsidRDefault="007D1C62">
      <w:pPr>
        <w:widowControl w:val="0"/>
        <w:autoSpaceDE w:val="0"/>
        <w:autoSpaceDN w:val="0"/>
        <w:adjustRightInd w:val="0"/>
        <w:jc w:val="center"/>
        <w:rPr>
          <w:rFonts w:ascii="Calibri" w:hAnsi="Calibri" w:cs="Calibri"/>
          <w:b/>
          <w:bCs/>
        </w:rPr>
        <w:sectPr w:rsidR="007D1C62" w:rsidRPr="00F06084" w:rsidSect="008739F0">
          <w:pgSz w:w="11906" w:h="16838"/>
          <w:pgMar w:top="1134" w:right="850" w:bottom="1134" w:left="1701" w:header="708" w:footer="708" w:gutter="0"/>
          <w:cols w:space="708"/>
          <w:docGrid w:linePitch="360"/>
        </w:sect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января 2013 г.)</w:t>
      </w:r>
    </w:p>
    <w:tbl>
      <w:tblPr>
        <w:tblW w:w="0" w:type="auto"/>
        <w:tblCellSpacing w:w="5" w:type="nil"/>
        <w:tblInd w:w="75" w:type="dxa"/>
        <w:tblLayout w:type="fixed"/>
        <w:tblCellMar>
          <w:left w:w="75" w:type="dxa"/>
          <w:right w:w="75" w:type="dxa"/>
        </w:tblCellMar>
        <w:tblLook w:val="0000"/>
      </w:tblPr>
      <w:tblGrid>
        <w:gridCol w:w="714"/>
        <w:gridCol w:w="3213"/>
        <w:gridCol w:w="1785"/>
        <w:gridCol w:w="1785"/>
        <w:gridCol w:w="2261"/>
        <w:gridCol w:w="2499"/>
      </w:tblGrid>
      <w:tr w:rsidR="007D1C62" w:rsidRPr="00F06084">
        <w:trPr>
          <w:tblCellSpacing w:w="5" w:type="nil"/>
        </w:trPr>
        <w:tc>
          <w:tcPr>
            <w:tcW w:w="714" w:type="dxa"/>
            <w:vMerge w:val="restart"/>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п/п </w:t>
            </w:r>
          </w:p>
        </w:tc>
        <w:tc>
          <w:tcPr>
            <w:tcW w:w="3213" w:type="dxa"/>
            <w:vMerge w:val="restart"/>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Категории домов          </w:t>
            </w:r>
          </w:p>
        </w:tc>
        <w:tc>
          <w:tcPr>
            <w:tcW w:w="8330" w:type="dxa"/>
            <w:gridSpan w:val="4"/>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Цены за содержание и ремонт жилых помещений                      </w:t>
            </w:r>
          </w:p>
        </w:tc>
      </w:tr>
      <w:tr w:rsidR="007D1C62" w:rsidRPr="00F06084">
        <w:trPr>
          <w:tblCellSpacing w:w="5" w:type="nil"/>
        </w:trPr>
        <w:tc>
          <w:tcPr>
            <w:tcW w:w="714"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321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3570" w:type="dxa"/>
            <w:gridSpan w:val="2"/>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за площадь, занимаемую в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пределах установленных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норм, для нанимателей жилых</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помещений, принадлежащих на</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праве собственности городу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Москве, а также для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граждан - собственников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жилых помещений, имеющих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единственное жилье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зарегистрированных в нем (в</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рублях за 1 кв. м общей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площади жилого помещения в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месяц, с НДС)              </w:t>
            </w:r>
          </w:p>
        </w:tc>
        <w:tc>
          <w:tcPr>
            <w:tcW w:w="4760" w:type="dxa"/>
            <w:gridSpan w:val="2"/>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за площадь, занимаемую сверх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установленных норм, для нанимателей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жилых помещений, принадлежащих на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праве собственности городу Москве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предоставленных по договору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социального найма или договору найма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специализированного жилого помещения,</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 для граждан - собственников жилых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помещений, имеющих единственное жилое</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помещение и зарегистрированных в нем,</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граждан - собственников жилых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помещений, имеющих более одного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жилого помещения или не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зарегистрированных в нем, а также для</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граждан - нанимателей по договору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найма жилого помещения жилищного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фонда коммерческого использования (в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рублях за 1 кв. м общей площади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жилого помещения в месяц, с НДС)     </w:t>
            </w:r>
          </w:p>
        </w:tc>
      </w:tr>
      <w:tr w:rsidR="007D1C62" w:rsidRPr="00F06084">
        <w:trPr>
          <w:tblCellSpacing w:w="5" w:type="nil"/>
        </w:trPr>
        <w:tc>
          <w:tcPr>
            <w:tcW w:w="714"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321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для жилых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расположенных</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 втором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последующих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этажах дома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для жилых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расположенных</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 первом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этаже дома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для жилых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расположенных на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втором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последующих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этажах дома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для жилых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расположенных на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первом этаже дома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  </w:t>
            </w:r>
          </w:p>
        </w:tc>
        <w:tc>
          <w:tcPr>
            <w:tcW w:w="321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5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bookmarkStart w:id="18" w:name="Par440"/>
            <w:bookmarkEnd w:id="18"/>
            <w:r w:rsidRPr="00F06084">
              <w:rPr>
                <w:rFonts w:ascii="Courier New" w:hAnsi="Courier New" w:cs="Courier New"/>
                <w:sz w:val="20"/>
                <w:szCs w:val="20"/>
              </w:rPr>
              <w:t xml:space="preserve">         6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321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Многоквартирные дома: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1.1.</w:t>
            </w:r>
          </w:p>
        </w:tc>
        <w:tc>
          <w:tcPr>
            <w:tcW w:w="321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удобствами, с лифтом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мусоропроводом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13,50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11,76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24,53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21,78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1.2.</w:t>
            </w:r>
          </w:p>
        </w:tc>
        <w:tc>
          <w:tcPr>
            <w:tcW w:w="321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удобствами, с лифтом, без</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мусоропровода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12,72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10,98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22,26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19,51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1.3.</w:t>
            </w:r>
          </w:p>
        </w:tc>
        <w:tc>
          <w:tcPr>
            <w:tcW w:w="321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удобствами, без лифта,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мусоропроводом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11,76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11,76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21,78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21,78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1.4.</w:t>
            </w:r>
          </w:p>
        </w:tc>
        <w:tc>
          <w:tcPr>
            <w:tcW w:w="321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lastRenderedPageBreak/>
              <w:t xml:space="preserve">удобствами, без лифта,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без мусоропровода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lastRenderedPageBreak/>
              <w:t xml:space="preserve">    10,98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10,98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19,51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19,51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lastRenderedPageBreak/>
              <w:t>1.5.</w:t>
            </w:r>
          </w:p>
        </w:tc>
        <w:tc>
          <w:tcPr>
            <w:tcW w:w="321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Жилые дома без одного или</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более видов удобств или с</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износом 60 процентов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более, а также жилые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помещения (квартиры),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признанные в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установленном порядке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непригодными для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проживания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6,55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6,55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13,24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13,24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2.  </w:t>
            </w:r>
          </w:p>
        </w:tc>
        <w:tc>
          <w:tcPr>
            <w:tcW w:w="321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Малоэтажные дома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жилищного фонда города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Москвы: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2.1.</w:t>
            </w:r>
          </w:p>
        </w:tc>
        <w:tc>
          <w:tcPr>
            <w:tcW w:w="321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удобствами, без лифта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мусоропровода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10,90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         </w:t>
            </w:r>
          </w:p>
        </w:tc>
      </w:tr>
    </w:tbl>
    <w:p w:rsidR="007D1C62" w:rsidRPr="00F06084" w:rsidRDefault="007D1C62">
      <w:pPr>
        <w:widowControl w:val="0"/>
        <w:autoSpaceDE w:val="0"/>
        <w:autoSpaceDN w:val="0"/>
        <w:adjustRightInd w:val="0"/>
        <w:jc w:val="right"/>
        <w:rPr>
          <w:rFonts w:ascii="Calibri" w:hAnsi="Calibri" w:cs="Calibri"/>
        </w:rPr>
        <w:sectPr w:rsidR="007D1C62" w:rsidRPr="00F06084">
          <w:pgSz w:w="16838" w:h="11905" w:orient="landscape"/>
          <w:pgMar w:top="1701" w:right="1134" w:bottom="850" w:left="1134" w:header="720" w:footer="720" w:gutter="0"/>
          <w:cols w:space="720"/>
          <w:noEndnote/>
        </w:sect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В цены за содержание и ремонт жилых помещений для жилых домов без одного или более видов удобств или с износом 60 процентов и более, а также жилых помещений (квартир), признанных в установленном порядке непригодными для проживания, не включена стоимость работ по текущему ремонту общего имущества многоквартирного дома.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Плата за услуги по содержанию и ремонту жилых помещений с нанимателей и собственников жилых помещений, проживающих в коммунальных квартирах, взимается с 1 кв. м общей площади жилого помещения.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Плата за услуги по содержанию и ремонту жилых помещений с пользователей жилыми помещениями, проживающих в общежитиях с покомнатным заселением, взимается с 1 кв. м жилой площади. При проживании в одной комнате общежития нескольких граждан плата за содержание и ремонт жилых помещений распределяется между ними пропорционально количеству койко-мест.</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3. 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4. Общая площадь жилого помещения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Справочно: площади летних помещений (застекленные и открытые лоджии, балконы, террасы) в оплачиваемую общую площадь квартиры не включаются.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5. В домах с лифтом, который установлен со второго этажа или между первым и вторым, или вторым и третьим этажами, плата за услуги по содержанию и ремонту жилых помещений с нанимателей и собственников жилых помещений, расположенных на втором этаже, взимается по ценам, установленным для соответствующей категории дома для первого этажа.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6. При расчетах за услуги по содержанию и ремонту жилых помещений с нанимателями и собственниками жилых помещений, расположенных на двух уровнях - первом и втором этажах, платежи начисляются по цене для жилых помещений, расположенных на втором и последующих этажах дома.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7. Информация о расположении квартиры (этаже) принимается согласно экспликации на дом.</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8. Платежи в оплату услуг по содержанию и ремонту жилых помещений за площадь, занимаемую сверх установленных норм, взимаются по ценам за содержание и ремонт жилых помещений, установленным за площадь, занимаемую сверх установленных норм, для соответствующей категории дома, но не выше фактической стоимости услуг по управлению многоквартирным домом, выполнению работ по содержанию и текущему ремонту общего имущества в многоквартирном доме (фактическая стоимость).</w:t>
      </w:r>
    </w:p>
    <w:p w:rsidR="007D1C62" w:rsidRPr="00F06084" w:rsidRDefault="007D1C62">
      <w:pPr>
        <w:widowControl w:val="0"/>
        <w:autoSpaceDE w:val="0"/>
        <w:autoSpaceDN w:val="0"/>
        <w:adjustRightInd w:val="0"/>
        <w:ind w:firstLine="540"/>
        <w:rPr>
          <w:rFonts w:ascii="Calibri" w:hAnsi="Calibri" w:cs="Calibri"/>
        </w:rPr>
      </w:pPr>
      <w:bookmarkStart w:id="19" w:name="Par490"/>
      <w:bookmarkEnd w:id="19"/>
      <w:r w:rsidRPr="00F06084">
        <w:rPr>
          <w:rFonts w:ascii="Calibri" w:hAnsi="Calibri" w:cs="Calibri"/>
        </w:rPr>
        <w:t>9. В указанных в настоящем постановлении случаях (</w:t>
      </w:r>
      <w:hyperlink w:anchor="Par23" w:history="1">
        <w:r w:rsidRPr="00F06084">
          <w:rPr>
            <w:rFonts w:ascii="Calibri" w:hAnsi="Calibri" w:cs="Calibri"/>
          </w:rPr>
          <w:t>пункты 1.2.3</w:t>
        </w:r>
      </w:hyperlink>
      <w:r w:rsidRPr="00F06084">
        <w:rPr>
          <w:rFonts w:ascii="Calibri" w:hAnsi="Calibri" w:cs="Calibri"/>
        </w:rPr>
        <w:t xml:space="preserve"> и </w:t>
      </w:r>
      <w:hyperlink w:anchor="Par24" w:history="1">
        <w:r w:rsidRPr="00F06084">
          <w:rPr>
            <w:rFonts w:ascii="Calibri" w:hAnsi="Calibri" w:cs="Calibri"/>
          </w:rPr>
          <w:t>1.2.4</w:t>
        </w:r>
      </w:hyperlink>
      <w:r w:rsidRPr="00F06084">
        <w:rPr>
          <w:rFonts w:ascii="Calibri" w:hAnsi="Calibri" w:cs="Calibri"/>
        </w:rPr>
        <w:t xml:space="preserve"> настоящего постановления) плата за услуги по содержанию и ремонту помещений с собственников жилых помещений, если они имеют более одного жилого помещения или не зарегистрированы в нем, а также с граждан - нанимателей жилых помещений по договору найма жилого помещения коммерческого использования взимается по ценам за содержание и ремонт жилых помещений за площадь, занимаемую сверх установленных норм, но не выше фактической стоимости. Аналогично взимается плата за услуги по содержанию и ремонту жилых помещений с граждан, зарегистрированных по месту пребывания (временная регистрация). Граждане, зарегистрированные в жилых помещениях, расположенных в границах территории города Москвы по состоянию на 30 июня 2012 г., и имеющие на присоединенных с 1 июля 2012 г. к городу Москве территориях жилой дом (часть жилого дома), оплачивают до 1 января 2014 г. услуги по содержанию и ремонту жилого помещения по ценам за содержание и ремонт жилых помещений за площадь, занимаемую в пределах установленных норм, в порядке, установленном Правительством Москвы. Граждане, имеющие в собственности на присоединенных территориях несколько жилых домов (частей жилых домов), оплачивают услуги по содержанию и ремонту жилого помещения по ценам за содержание и ремонт жилых помещений за площадь, </w:t>
      </w:r>
      <w:r w:rsidRPr="00F06084">
        <w:rPr>
          <w:rFonts w:ascii="Calibri" w:hAnsi="Calibri" w:cs="Calibri"/>
        </w:rPr>
        <w:lastRenderedPageBreak/>
        <w:t>занимаемую сверх установленных норм, но не выше фактической стоимости.</w:t>
      </w:r>
    </w:p>
    <w:p w:rsidR="007D1C62" w:rsidRPr="00F06084" w:rsidRDefault="007D1C62">
      <w:pPr>
        <w:widowControl w:val="0"/>
        <w:autoSpaceDE w:val="0"/>
        <w:autoSpaceDN w:val="0"/>
        <w:adjustRightInd w:val="0"/>
        <w:ind w:firstLine="540"/>
        <w:rPr>
          <w:rFonts w:ascii="Calibri" w:hAnsi="Calibri" w:cs="Calibri"/>
        </w:rPr>
      </w:pPr>
      <w:bookmarkStart w:id="20" w:name="Par491"/>
      <w:bookmarkEnd w:id="20"/>
      <w:r w:rsidRPr="00F06084">
        <w:rPr>
          <w:rFonts w:ascii="Calibri" w:hAnsi="Calibri" w:cs="Calibri"/>
        </w:rPr>
        <w:t>10. Плата за услуги по содержанию и ремонту жилых помещений с граждан - собственников жилых помещений в случае, если на общем собрании собственников помещений многоквартирного дома в установленном порядке принято решение об установлении размера платы за содержание и ремонт жилых помещений, а также с собственников жилых помещений - юридических лиц взимается исходя из фактических расходов на оказание услуг по управлению многоквартирным домом, выполнение работ по содержанию и текущему ремонту общего имущества в многоквартирном доме (фактическая стоимость).</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 этом размер платы за услуги по содержанию и ремонту жилых помещений рассчитывается организацией, осуществляющей по договору с собственниками жилых помещений функции управления многоквартирным домом (управляющей организацией), независимо от ее ведомственной принадлежности и организационно-правовой формы и вида собственности.</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11. В цены за содержание и ремонт жилых помещений не включены расходы по ремонту жилого помещения и внутриквартирного инженерного оборудования: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наниматели жилых помещений за счет собственных средств производят содержание, текущий ремонт жилого помещения и внутриквартирного инженерного оборудования;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собственники жилых помещений за счет собственных средств производят содержание, текущий и капитальный ремонт жилого помещения и внутриквартирного инженерного оборудования.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12. Цены, установленные по малоэтажным домам жилищного фонда, принадлежащего на праве собственности городу Москве, применяются для расчетов за услуги по содержанию и ремонту жилых помещений в малоэтажных домах, предоставляемых многодетным семьям в рамках реализации </w:t>
      </w:r>
      <w:hyperlink r:id="rId28" w:history="1">
        <w:r w:rsidRPr="00F06084">
          <w:rPr>
            <w:rFonts w:ascii="Calibri" w:hAnsi="Calibri" w:cs="Calibri"/>
          </w:rPr>
          <w:t>постановления</w:t>
        </w:r>
      </w:hyperlink>
      <w:r w:rsidRPr="00F06084">
        <w:rPr>
          <w:rFonts w:ascii="Calibri" w:hAnsi="Calibri" w:cs="Calibri"/>
        </w:rPr>
        <w:t xml:space="preserve"> Правительства Москвы от 1 апреля 2008 г. N 248-ПП "О первоочередных мерах по обеспечению многодетных семей, состоящих на жилищном учете, жилыми помещениями в малоэтажном жилищном фонде города Москвы". В малоэтажных домах плата за услуги по содержанию и ремонту жилого помещения взимается исходя из общей площади жилого помещения независимо от этажности дома с исключением из нее площадей подвалов, гаражей и иных технических помещений.</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13. Цены за содержание и ремонт жилых помещений, указанные в </w:t>
      </w:r>
      <w:hyperlink w:anchor="Par440" w:history="1">
        <w:r w:rsidRPr="00F06084">
          <w:rPr>
            <w:rFonts w:ascii="Calibri" w:hAnsi="Calibri" w:cs="Calibri"/>
          </w:rPr>
          <w:t>графах 3</w:t>
        </w:r>
      </w:hyperlink>
      <w:r w:rsidRPr="00F06084">
        <w:rPr>
          <w:rFonts w:ascii="Calibri" w:hAnsi="Calibri" w:cs="Calibri"/>
        </w:rPr>
        <w:t xml:space="preserve"> и </w:t>
      </w:r>
      <w:hyperlink w:anchor="Par440" w:history="1">
        <w:r w:rsidRPr="00F06084">
          <w:rPr>
            <w:rFonts w:ascii="Calibri" w:hAnsi="Calibri" w:cs="Calibri"/>
          </w:rPr>
          <w:t>4</w:t>
        </w:r>
      </w:hyperlink>
      <w:r w:rsidRPr="00F06084">
        <w:rPr>
          <w:rFonts w:ascii="Calibri" w:hAnsi="Calibri" w:cs="Calibri"/>
        </w:rPr>
        <w:t xml:space="preserve"> настоящего приложения, являются льготными. Разница между доходами управляющей организации от начисления платежей за содержание и текущий ремонт общего имущества в многоквартирном доме по установленным Правительством Москвы льготным ценам за содержание и ремонт жилых помещений и фактически состоявшимися расходами на указанные цели, но не выше расходов, рассчитанных по ставкам планово-нормативного расхода для соответствующей категории дома, утвержденным Правительством Москвы на соответствующий год, возмещается за счет средств бюджета города Москвы.</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14. Социальные нормы площади жилого помещения для расчета и предоставления мер социальной поддержки гражданам по оплате за жилое помещение (плата за пользование жилым помещением и плата за содержание и ремонт жилого помещения) и отопление (в тех случаях, когда в соответствии с нормативными правовыми актами меры социальной предоставляются в пределах социальной нормы площади жилого помещения) составляют:</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одиноко проживающего гражданина - 33 квадратных метра общей площади жилого помещения;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семьи, состоящей из двух человек, - 42 квадратных метра общей площади жилого помещения;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семьи, состоящей из трех и более человек, - 18 квадратных метров общей площади жилого помещения на каждого члена семьи.</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15. Установленные нормы площади жилого помещения для начисления платы за содержание и ремонт жилого помещения при применении регулируемых Правительством Москвы цен за содержание и ремонт жилого помещения для граждан - нанимателей жилых помещений, принадлежащих на праве собственности городу Москве, а также граждан - собственников жилых помещений в указанных в настоящем постановлении случаях (</w:t>
      </w:r>
      <w:hyperlink w:anchor="Par23" w:history="1">
        <w:r w:rsidRPr="00F06084">
          <w:rPr>
            <w:rFonts w:ascii="Calibri" w:hAnsi="Calibri" w:cs="Calibri"/>
          </w:rPr>
          <w:t>пункты 1.2.3</w:t>
        </w:r>
      </w:hyperlink>
      <w:r w:rsidRPr="00F06084">
        <w:rPr>
          <w:rFonts w:ascii="Calibri" w:hAnsi="Calibri" w:cs="Calibri"/>
        </w:rPr>
        <w:t xml:space="preserve"> и </w:t>
      </w:r>
      <w:hyperlink w:anchor="Par24" w:history="1">
        <w:r w:rsidRPr="00F06084">
          <w:rPr>
            <w:rFonts w:ascii="Calibri" w:hAnsi="Calibri" w:cs="Calibri"/>
          </w:rPr>
          <w:t>1.2.4</w:t>
        </w:r>
      </w:hyperlink>
      <w:r w:rsidRPr="00F06084">
        <w:rPr>
          <w:rFonts w:ascii="Calibri" w:hAnsi="Calibri" w:cs="Calibri"/>
        </w:rPr>
        <w:t xml:space="preserve"> настоящего постановления), имеющих единственное жилое помещение и зарегистрированных в нем, определяются как социальная норма площади жилого помещения для </w:t>
      </w:r>
      <w:r w:rsidRPr="00F06084">
        <w:rPr>
          <w:rFonts w:ascii="Calibri" w:hAnsi="Calibri" w:cs="Calibri"/>
        </w:rPr>
        <w:lastRenderedPageBreak/>
        <w:t>семьи определенного состава плюс 7 квадратных метров на каждого зарегистрированного на данной площади гражданина (без учета граждан, зарегистрированных по месту пребывания).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В указанном случае платежи в оплату услуг за содержание и ремонт жилых помещений по цене за площадь, занимаемую сверх установленной нормы для семьи определенного состава, не взимаются: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одиноко проживающих пенсионеров;</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одиноко проживающих инвалидов;</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детей-сирот в возрасте до 18 лет за площадь, принадлежащую им на праве собственности;</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граждан - нанимателей жилых помещений, находящихся в государственной собственности города Москвы, занимающих квартиры, расположенные на первом этаже;</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семей, состоящих из пенсионеров и/или инвалидов;</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семей, состоящих из пенсионеров и/или инвалидов и находящихся на их иждивении детей в возрасте до 16 лет;</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одиноких граждан, проживающих в коммунальных квартирах;</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собственников жилых помещений, оплачивающих услуги по содержанию и ремонту жилых помещений по фактической стоимости;</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граждан, проживающих в аварийных домах или квартирах, признанных в установленном порядке непригодными для проживания;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граждан, имеющих право на дополнительную площадь, предоставленную им по состоянию здоровья, в пределах этой площади;</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многодетных семей, проживающих в малоэтажных домах, находящихся в государственной собственности города Москвы;</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собственников жилых помещений, временно снятых с регистрационного учета в соответствии с правовыми актами Российской Федерации.</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Указанные нормы не распространяются на граждан - собственников жилых помещений, имеющих более одного жилого помещения или не зарегистрированных в нем, оплачивающих услуги по содержанию и ремонту жилых помещений в порядке, предусмотренном </w:t>
      </w:r>
      <w:hyperlink w:anchor="Par490" w:history="1">
        <w:r w:rsidRPr="00F06084">
          <w:rPr>
            <w:rFonts w:ascii="Calibri" w:hAnsi="Calibri" w:cs="Calibri"/>
          </w:rPr>
          <w:t>пунктом 9</w:t>
        </w:r>
      </w:hyperlink>
      <w:r w:rsidRPr="00F06084">
        <w:rPr>
          <w:rFonts w:ascii="Calibri" w:hAnsi="Calibri" w:cs="Calibri"/>
        </w:rPr>
        <w:t xml:space="preserve"> примечаний к настоящему приложению, а также в случаях, указанных в </w:t>
      </w:r>
      <w:hyperlink w:anchor="Par491" w:history="1">
        <w:r w:rsidRPr="00F06084">
          <w:rPr>
            <w:rFonts w:ascii="Calibri" w:hAnsi="Calibri" w:cs="Calibri"/>
          </w:rPr>
          <w:t>пункте 10</w:t>
        </w:r>
      </w:hyperlink>
      <w:r w:rsidRPr="00F06084">
        <w:rPr>
          <w:rFonts w:ascii="Calibri" w:hAnsi="Calibri" w:cs="Calibri"/>
        </w:rPr>
        <w:t xml:space="preserve"> примечаний к настоящему приложению.</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16. Цены за содержание и ремонт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21" w:name="Par523"/>
      <w:bookmarkEnd w:id="21"/>
      <w:r w:rsidRPr="00F06084">
        <w:rPr>
          <w:rFonts w:ascii="Calibri" w:hAnsi="Calibri" w:cs="Calibri"/>
        </w:rPr>
        <w:t>Приложение 8</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22" w:name="Par528"/>
      <w:bookmarkEnd w:id="22"/>
      <w:r w:rsidRPr="00F06084">
        <w:rPr>
          <w:rFonts w:ascii="Calibri" w:hAnsi="Calibri" w:cs="Calibri"/>
          <w:b/>
          <w:bCs/>
        </w:rPr>
        <w:t>ЦЕНЫ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ЗА СОДЕРЖАНИЕ И РЕМОНТ ЖИЛЫХ ПОМЕЩЕНИЙ ДЛЯ НАНИМАТЕЛЕЙ ЖИЛЫХ</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ПОМЕЩЕНИЙ, ПРИНАДЛЕЖАЩИХ НА ПРАВЕ СОБСТВЕННОСТИ ГОРОДУ</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МОСКВЕ И ПРЕДОСТАВЛЕННЫХ В ПОЛЬЗОВАНИЕ ПО ДОГОВОРУ</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СОЦИАЛЬНОГО НАЙМА ЖИЛОГО ПОМЕЩЕНИЯ, ДОГОВОРУ НАЙМА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СПЕЦИАЛИЗИРОВАННОГО ЖИЛОГО ПОМЕЩЕНИЯ ИЛИ ДОГОВОРУ НАЙМА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ЖИЛОГО ПОМЕЩЕНИЯ ЖИЛИЩНОГО ФОНДА КОММЕРЧЕСКОГО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ИСПОЛЬЗОВАНИЯ; ДЛЯ ГРАЖДАН - ПОЛЬЗОВАТЕЛЕЙ ЖИЛЫМИ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ПОМЕЩЕНИЯМИ, ПРИНАДЛЕЖАЩИМИ НА ПРАВЕ СОБСТВЕННОСТИ ГОРОДУ</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МОСКВЕ И ПРЕДОСТАВЛЕННЫМИ В ПОЛЬЗОВАНИЕ ПО ДОГОВОРУ</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БЕЗВОЗМЕЗДНОГО ПОЛЬЗОВАНИЯ ЖИЛЫМ ПОМЕЩЕНИЕМ В МАЛОЭТАЖНОМ</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lastRenderedPageBreak/>
        <w:t>ЖИЛИЩНОМ ФОНДЕ ГОРОДА МОСКВЫ; ДЛЯ ГРАЖДАН - СОБСТВЕННИКОВ</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ЖИЛЫХ ПОМЕЩЕНИЙ В МНОГОКВАРТИРНЫХ ДОМАХ, РАСПОЛОЖЕННЫХ</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ТЕРРИТОРИИ ГОРОДА МОСКВЫ, КОТОРЫЕ В УСТАНОВЛЕННОМ</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ПОРЯДКЕ НЕ ПРИНЯЛИ РЕШЕНИЕ О ВЫБОРЕ СПОСОБА УПРАВЛЕНИЯ</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МНОГОКВАРТИРНЫМ ДОМОМ ИЛИ ЕСЛИ ПРИНЯТОЕ РЕШЕНИЕ О ВЫБОРЕ</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СПОСОБА УПРАВЛЕНИЯ ЭТИМ ДОМОМ НЕ БЫЛО РЕАЛИЗОВАНО;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ДЛЯ ГРАЖДАН - СОБСТВЕННИКОВ ЖИЛЫХ ПОМЕЩЕНИЙ</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В МНОГОКВАРТИРНЫХ ДОМАХ, РАСПОЛОЖЕННЫХ</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ТЕРРИТОРИИ ГОРОДА МОСКВЫ, ЕСЛИ НА ОБЩЕМ СОБРАНИИ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СОБСТВЕННИКОВ ПОМЕЩЕНИЙ МНОГОКВАРТИРНОГО ДОМА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В УСТАНОВЛЕННОМ ПОРЯДКЕ НЕ ПРИНЯТО РЕШЕНИЕ ОБ УСТАНОВЛЕНИИ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РАЗМЕРА ПЛАТЫ ЗА СОДЕРЖАНИЕ И РЕМОНТ ЖИЛЫХ ПОМЕЩЕНИЙ,</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ЗА ИСКЛЮЧЕНИЕМ НАСЕЛЕНИЯ, ПРОЖИВАЮЩЕГО В ЖИЛЫХ ПОМЕЩЕНИЯХ,</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НАХОДЯЩИХСЯ В МУНИЦИПАЛЬНОЙ СОБСТВЕННОСТИ И СОБСТВЕННОСТИ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ГРАЖДАН, НА ТЕРРИТОРИИ ТРОИЦКОГО И НОВОМОСКОВСКОГО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АДМИНИСТРАТИВНЫХ ОКРУГОВ ГОРОДА МОСКВЫ</w:t>
      </w:r>
    </w:p>
    <w:p w:rsidR="007D1C62" w:rsidRPr="00F06084" w:rsidRDefault="007D1C62">
      <w:pPr>
        <w:widowControl w:val="0"/>
        <w:autoSpaceDE w:val="0"/>
        <w:autoSpaceDN w:val="0"/>
        <w:adjustRightInd w:val="0"/>
        <w:jc w:val="center"/>
        <w:rPr>
          <w:rFonts w:ascii="Calibri" w:hAnsi="Calibri" w:cs="Calibri"/>
          <w:b/>
          <w:bCs/>
        </w:rPr>
        <w:sectPr w:rsidR="007D1C62" w:rsidRPr="00F06084">
          <w:pgSz w:w="11905" w:h="16838"/>
          <w:pgMar w:top="1134" w:right="850" w:bottom="1134" w:left="1701" w:header="720" w:footer="720" w:gutter="0"/>
          <w:cols w:space="720"/>
          <w:noEndnote/>
        </w:sect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июля 2013 г.)</w:t>
      </w:r>
    </w:p>
    <w:tbl>
      <w:tblPr>
        <w:tblW w:w="0" w:type="auto"/>
        <w:tblCellSpacing w:w="5" w:type="nil"/>
        <w:tblInd w:w="75" w:type="dxa"/>
        <w:tblLayout w:type="fixed"/>
        <w:tblCellMar>
          <w:left w:w="75" w:type="dxa"/>
          <w:right w:w="75" w:type="dxa"/>
        </w:tblCellMar>
        <w:tblLook w:val="0000"/>
      </w:tblPr>
      <w:tblGrid>
        <w:gridCol w:w="714"/>
        <w:gridCol w:w="3213"/>
        <w:gridCol w:w="1785"/>
        <w:gridCol w:w="1785"/>
        <w:gridCol w:w="2261"/>
        <w:gridCol w:w="2499"/>
      </w:tblGrid>
      <w:tr w:rsidR="007D1C62" w:rsidRPr="00F06084">
        <w:trPr>
          <w:tblCellSpacing w:w="5" w:type="nil"/>
        </w:trPr>
        <w:tc>
          <w:tcPr>
            <w:tcW w:w="714" w:type="dxa"/>
            <w:vMerge w:val="restart"/>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п/п </w:t>
            </w:r>
          </w:p>
        </w:tc>
        <w:tc>
          <w:tcPr>
            <w:tcW w:w="3213" w:type="dxa"/>
            <w:vMerge w:val="restart"/>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Категории домов          </w:t>
            </w:r>
          </w:p>
        </w:tc>
        <w:tc>
          <w:tcPr>
            <w:tcW w:w="8330" w:type="dxa"/>
            <w:gridSpan w:val="4"/>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Цены за содержание и ремонт жилых помещений                      </w:t>
            </w:r>
          </w:p>
        </w:tc>
      </w:tr>
      <w:tr w:rsidR="007D1C62" w:rsidRPr="00F06084">
        <w:trPr>
          <w:tblCellSpacing w:w="5" w:type="nil"/>
        </w:trPr>
        <w:tc>
          <w:tcPr>
            <w:tcW w:w="714"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321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3570" w:type="dxa"/>
            <w:gridSpan w:val="2"/>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за площадь, занимаемую в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пределах установленных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норм, для нанимателей жилых</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помещений, принадлежащих на</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праве собственности городу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Москве, а также для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граждан - собственников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жилых помещений, имеющих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единственное жилье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зарегистрированных в нем (в</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рублях за 1 кв. м общей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площади жилого помещения в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месяц, с НДС)              </w:t>
            </w:r>
          </w:p>
        </w:tc>
        <w:tc>
          <w:tcPr>
            <w:tcW w:w="4760" w:type="dxa"/>
            <w:gridSpan w:val="2"/>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за площадь, занимаемую сверх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установленных норм, для нанимателей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жилых помещений, принадлежащих на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праве собственности городу Москве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предоставленных по договору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социального найма или договору найма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специализированного жилого помещения,</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 для граждан - собственников жилых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помещений, имеющих единственное жилое</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помещение и зарегистрированных в нем,</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граждан - собственников жилых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помещений, имеющих более одного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жилого помещения или не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зарегистрированных в нем, а также для</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граждан - нанимателей по договору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найма жилого помещения жилищного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фонда коммерческого использования (в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рублях за 1 кв. м общей площади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жилого помещения в месяц, с НДС)     </w:t>
            </w:r>
          </w:p>
        </w:tc>
      </w:tr>
      <w:tr w:rsidR="007D1C62" w:rsidRPr="00F06084">
        <w:trPr>
          <w:tblCellSpacing w:w="5" w:type="nil"/>
        </w:trPr>
        <w:tc>
          <w:tcPr>
            <w:tcW w:w="714"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321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для жилых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расположенных</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 втором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последующих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этажах дома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для жилых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расположенных</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 первом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этаже дома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для жилых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расположенных на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втором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последующих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этажах дома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для жилых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расположенных на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первом этаже дома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  </w:t>
            </w:r>
          </w:p>
        </w:tc>
        <w:tc>
          <w:tcPr>
            <w:tcW w:w="321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5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bookmarkStart w:id="23" w:name="Par587"/>
            <w:bookmarkEnd w:id="23"/>
            <w:r w:rsidRPr="00F06084">
              <w:rPr>
                <w:rFonts w:ascii="Courier New" w:hAnsi="Courier New" w:cs="Courier New"/>
                <w:sz w:val="20"/>
                <w:szCs w:val="20"/>
              </w:rPr>
              <w:t xml:space="preserve">         6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321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Многоквартирные дома: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1.1.</w:t>
            </w:r>
          </w:p>
        </w:tc>
        <w:tc>
          <w:tcPr>
            <w:tcW w:w="321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удобствами, с лифтом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мусоропроводом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15,52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13,52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24,53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21,78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1.2.</w:t>
            </w:r>
          </w:p>
        </w:tc>
        <w:tc>
          <w:tcPr>
            <w:tcW w:w="321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удобствами, с лифтом, без</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мусоропровода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14,63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12,63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22,26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19,51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1.3.</w:t>
            </w:r>
          </w:p>
        </w:tc>
        <w:tc>
          <w:tcPr>
            <w:tcW w:w="321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удобствами, без лифта,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мусоропроводом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13,52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13,52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21,78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21,78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1.4.</w:t>
            </w:r>
          </w:p>
        </w:tc>
        <w:tc>
          <w:tcPr>
            <w:tcW w:w="321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lastRenderedPageBreak/>
              <w:t xml:space="preserve">удобствами, без лифта,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без мусоропровода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lastRenderedPageBreak/>
              <w:t xml:space="preserve">    12,63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12,63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19,51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19,51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lastRenderedPageBreak/>
              <w:t>1.5.</w:t>
            </w:r>
          </w:p>
        </w:tc>
        <w:tc>
          <w:tcPr>
            <w:tcW w:w="321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Жилые дома без одного или</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более видов удобств или с</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износом 60 процентов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более, а также квартиры,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признанные в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установленном порядке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непригодными для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проживания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7,53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7,53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13,24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13,24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2.  </w:t>
            </w:r>
          </w:p>
        </w:tc>
        <w:tc>
          <w:tcPr>
            <w:tcW w:w="321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Малоэтажные дома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жилищного фонда города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Москвы: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2.1.</w:t>
            </w:r>
          </w:p>
        </w:tc>
        <w:tc>
          <w:tcPr>
            <w:tcW w:w="321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удобствами, без лифта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мусоропровода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      </w:t>
            </w:r>
          </w:p>
        </w:tc>
        <w:tc>
          <w:tcPr>
            <w:tcW w:w="178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12,54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         </w:t>
            </w:r>
          </w:p>
        </w:tc>
      </w:tr>
    </w:tbl>
    <w:p w:rsidR="007D1C62" w:rsidRPr="00F06084" w:rsidRDefault="007D1C62">
      <w:pPr>
        <w:widowControl w:val="0"/>
        <w:autoSpaceDE w:val="0"/>
        <w:autoSpaceDN w:val="0"/>
        <w:adjustRightInd w:val="0"/>
        <w:jc w:val="right"/>
        <w:rPr>
          <w:rFonts w:ascii="Calibri" w:hAnsi="Calibri" w:cs="Calibri"/>
        </w:rPr>
        <w:sectPr w:rsidR="007D1C62" w:rsidRPr="00F06084">
          <w:pgSz w:w="16838" w:h="11905" w:orient="landscape"/>
          <w:pgMar w:top="1701" w:right="1134" w:bottom="850" w:left="1134" w:header="720" w:footer="720" w:gutter="0"/>
          <w:cols w:space="720"/>
          <w:noEndnote/>
        </w:sect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В цены за содержание и ремонт жилых помещений для жилых домов без одного или более видов удобств или с износом 60 процентов и более, а также жилых помещений (квартир), признанных в установленном порядке непригодными для проживания, не включена стоимость работ по текущему ремонту общего имущества многоквартирного дома.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Плата за услуги по содержанию и ремонту жилых помещений с нанимателей и собственников жилых помещений, проживающих в коммунальных квартирах, взимается с 1 кв. м общей площади жилого помещения.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Плата за услуги по содержанию и ремонту жилых помещений с пользователей жилыми помещениями, проживающих в общежитиях с покомнатным заселением, взимается с 1 кв. м жилой площади. При проживании в одной комнате общежития нескольких граждан плата за содержание и ремонт жилых помещений распределяется между ними пропорционально количеству койко-мест.</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3. 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4. Общая площадь жилого помещения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Справочно: площади летних помещений (застекленные и открытые лоджии, балконы, террасы) в оплачиваемую общую площадь квартиры не включаются.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5. В домах с лифтом, который установлен со второго этажа или между первым и вторым, или вторым и третьим этажами, плата за услуги по содержанию и ремонту жилых помещений с нанимателей и собственников жилых помещений, расположенных на втором этаже, взимается по ценам, установленным для соответствующей категории дома для первого этажа.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6. При расчетах за услуги по содержанию и ремонту жилых помещений с нанимателями и собственниками жилых помещений, расположенных на двух уровнях - первом и втором этажах, платежи начисляются по цене для жилых помещений, расположенных на втором и последующих этажах дома.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7. Информация о расположении квартиры (этаже) принимается согласно экспликации на дом.</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8. Платежи в оплату услуг по содержанию и ремонту жилых помещений за площадь, занимаемую сверх установленных норм, взимаются по ценам за содержание и ремонт жилых помещений, установленным за площадь, занимаемую сверх установленных норм, для соответствующей категории дома, но не выше фактической стоимости услуг по управлению многоквартирным домом, выполнению работ по содержанию и текущему ремонту общего имущества в многоквартирном доме (фактическая стоимость).</w:t>
      </w:r>
    </w:p>
    <w:p w:rsidR="007D1C62" w:rsidRPr="00F06084" w:rsidRDefault="007D1C62">
      <w:pPr>
        <w:widowControl w:val="0"/>
        <w:autoSpaceDE w:val="0"/>
        <w:autoSpaceDN w:val="0"/>
        <w:adjustRightInd w:val="0"/>
        <w:ind w:firstLine="540"/>
        <w:rPr>
          <w:rFonts w:ascii="Calibri" w:hAnsi="Calibri" w:cs="Calibri"/>
        </w:rPr>
      </w:pPr>
      <w:bookmarkStart w:id="24" w:name="Par636"/>
      <w:bookmarkEnd w:id="24"/>
      <w:r w:rsidRPr="00F06084">
        <w:rPr>
          <w:rFonts w:ascii="Calibri" w:hAnsi="Calibri" w:cs="Calibri"/>
        </w:rPr>
        <w:t>9. В указанных в настоящем постановлении случаях (</w:t>
      </w:r>
      <w:hyperlink w:anchor="Par23" w:history="1">
        <w:r w:rsidRPr="00F06084">
          <w:rPr>
            <w:rFonts w:ascii="Calibri" w:hAnsi="Calibri" w:cs="Calibri"/>
          </w:rPr>
          <w:t>пункты 1.2.3</w:t>
        </w:r>
      </w:hyperlink>
      <w:r w:rsidRPr="00F06084">
        <w:rPr>
          <w:rFonts w:ascii="Calibri" w:hAnsi="Calibri" w:cs="Calibri"/>
        </w:rPr>
        <w:t xml:space="preserve"> и </w:t>
      </w:r>
      <w:hyperlink w:anchor="Par24" w:history="1">
        <w:r w:rsidRPr="00F06084">
          <w:rPr>
            <w:rFonts w:ascii="Calibri" w:hAnsi="Calibri" w:cs="Calibri"/>
          </w:rPr>
          <w:t>1.2.4</w:t>
        </w:r>
      </w:hyperlink>
      <w:r w:rsidRPr="00F06084">
        <w:rPr>
          <w:rFonts w:ascii="Calibri" w:hAnsi="Calibri" w:cs="Calibri"/>
        </w:rPr>
        <w:t xml:space="preserve"> настоящего постановления) плата за услуги по содержанию и ремонту помещений с собственников жилых помещений, если они имеют более одного жилого помещения или не зарегистрированы в нем, а также с граждан - нанимателей жилых помещений по договору найма жилого помещения коммерческого использования взимается по ценам за содержание и ремонт жилых помещений за площадь, занимаемую сверх установленных норм, но не выше фактической стоимости. Аналогично взимается плата за услуги по содержанию и ремонту жилых помещений с граждан, зарегистрированных по месту пребывания (временная регистрация). Граждане, зарегистрированные в жилых помещениях, расположенных в границах территории города Москвы по состоянию на 30 июня 2012 г., и имеющие на присоединенных с 1 июля 2012 г. к городу Москве территориях жилой дом (часть жилого дома), оплачивают до 1 января 2014 г. услуги по содержанию и ремонту жилого помещения по ценам за содержание и ремонт жилых помещений за площадь, занимаемую в пределах установленных норм, в порядке, установленном Правительством Москвы. Граждане, имеющие в собственности на присоединенных территориях несколько жилых домов (частей жилых домов), оплачивают услуги по содержанию и ремонту жилого помещения по ценам за содержание и ремонт жилых помещений за площадь, </w:t>
      </w:r>
      <w:r w:rsidRPr="00F06084">
        <w:rPr>
          <w:rFonts w:ascii="Calibri" w:hAnsi="Calibri" w:cs="Calibri"/>
        </w:rPr>
        <w:lastRenderedPageBreak/>
        <w:t>занимаемую сверх установленных норм, но не выше фактической стоимости.</w:t>
      </w:r>
    </w:p>
    <w:p w:rsidR="007D1C62" w:rsidRPr="00F06084" w:rsidRDefault="007D1C62">
      <w:pPr>
        <w:widowControl w:val="0"/>
        <w:autoSpaceDE w:val="0"/>
        <w:autoSpaceDN w:val="0"/>
        <w:adjustRightInd w:val="0"/>
        <w:ind w:firstLine="540"/>
        <w:rPr>
          <w:rFonts w:ascii="Calibri" w:hAnsi="Calibri" w:cs="Calibri"/>
        </w:rPr>
      </w:pPr>
      <w:bookmarkStart w:id="25" w:name="Par637"/>
      <w:bookmarkEnd w:id="25"/>
      <w:r w:rsidRPr="00F06084">
        <w:rPr>
          <w:rFonts w:ascii="Calibri" w:hAnsi="Calibri" w:cs="Calibri"/>
        </w:rPr>
        <w:t>10. Плата за услуги по содержанию и ремонту жилых помещений с граждан - собственников жилых помещений в случае, если на общем собрании собственников помещений многоквартирного дома в установленном порядке принято решение об установлении размера платы за содержание и ремонт жилых помещений, а также с собственников жилых помещений - юридических лиц взимается исходя из фактических расходов на оказание услуг по управлению многоквартирным домом, выполнение работ по содержанию и текущему ремонту общего имущества в многоквартирном доме (фактическая стоимость).</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 этом размер платы за услуги по содержанию и ремонту жилых помещений рассчитывается организацией, осуществляющей по договору с собственниками жилых помещений функции управления многоквартирным домом (управляющей организацией), независимо от ее ведомственной принадлежности и организационно-правовой формы и вида собственности.</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11. В цены за содержание и ремонт жилых помещений не включены расходы по ремонту жилого помещения и внутриквартирного инженерного оборудования: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наниматели жилых помещений за счет собственных средств производят содержание, текущий ремонт жилого помещения и внутриквартирного инженерного оборудования;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собственники жилых помещений за счет собственных средств производят содержание, текущий и капитальный ремонт жилого помещения и внутриквартирного инженерного оборудования.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12. Цены, установленные по малоэтажным домам жилищного фонда, принадлежащего на праве собственности городу Москве, применяются для расчетов за услуги по содержанию и ремонту жилых помещений в малоэтажных домах, предоставляемых многодетным семьям в рамках реализации </w:t>
      </w:r>
      <w:hyperlink r:id="rId29" w:history="1">
        <w:r w:rsidRPr="00F06084">
          <w:rPr>
            <w:rFonts w:ascii="Calibri" w:hAnsi="Calibri" w:cs="Calibri"/>
          </w:rPr>
          <w:t>постановления</w:t>
        </w:r>
      </w:hyperlink>
      <w:r w:rsidRPr="00F06084">
        <w:rPr>
          <w:rFonts w:ascii="Calibri" w:hAnsi="Calibri" w:cs="Calibri"/>
        </w:rPr>
        <w:t xml:space="preserve"> Правительства Москвы от 1 апреля 2008 г. N 248-ПП "О первоочередных мерах по обеспечению многодетных семей, состоящих на жилищном учете, жилыми помещениями в малоэтажном жилищном фонде города Москвы". В малоэтажных домах плата за услуги по содержанию и ремонту жилого помещения взимается исходя из общей площади жилого помещения независимо от этажности дома с исключением из нее площадей подвалов, гаражей и иных технических помещений.</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13. Цены за содержание и ремонт жилых помещений, указанные в </w:t>
      </w:r>
      <w:hyperlink w:anchor="Par587" w:history="1">
        <w:r w:rsidRPr="00F06084">
          <w:rPr>
            <w:rFonts w:ascii="Calibri" w:hAnsi="Calibri" w:cs="Calibri"/>
          </w:rPr>
          <w:t>графах 3</w:t>
        </w:r>
      </w:hyperlink>
      <w:r w:rsidRPr="00F06084">
        <w:rPr>
          <w:rFonts w:ascii="Calibri" w:hAnsi="Calibri" w:cs="Calibri"/>
        </w:rPr>
        <w:t xml:space="preserve"> и </w:t>
      </w:r>
      <w:hyperlink w:anchor="Par587" w:history="1">
        <w:r w:rsidRPr="00F06084">
          <w:rPr>
            <w:rFonts w:ascii="Calibri" w:hAnsi="Calibri" w:cs="Calibri"/>
          </w:rPr>
          <w:t>4</w:t>
        </w:r>
      </w:hyperlink>
      <w:r w:rsidRPr="00F06084">
        <w:rPr>
          <w:rFonts w:ascii="Calibri" w:hAnsi="Calibri" w:cs="Calibri"/>
        </w:rPr>
        <w:t xml:space="preserve"> настоящего приложения, являются льготными. Разница между доходами управляющей организации от начисления платежей за содержание и текущий ремонт общего имущества в многоквартирном доме по установленным Правительством Москвы льготным ценам за содержание и ремонт жилых помещений и фактически состоявшимися расходами на указанные цели, но не выше расходов, рассчитанных по ставкам планово-нормативного расхода для соответствующей категории дома, утвержденным Правительством Москвы на соответствующий год, возмещается за счет средств бюджета города Москвы.</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14. Социальные нормы площади жилого помещения для расчета и предоставления мер социальной поддержки гражданам по оплате за жилое помещение (плата за пользование жилым помещением и плата за содержание и ремонт жилого помещения) и отопление (в тех случаях, когда в соответствии с нормативными правовыми актами меры социальной предоставляются в пределах социальной нормы площади жилого помещения) составляют:</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одиноко проживающего гражданина - 33 квадратных метра общей площади жилого помещения;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семьи, состоящей из двух человек, - 42 квадратных метра общей площади жилого помещения;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для семьи, состоящей из трех и более человек, - 18 квадратных метров общей площади жилого помещения на каждого члена семьи.</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15. Установленные нормы площади жилого помещения для начисления платы за содержание и ремонт жилого помещения при применении регулируемых Правительством Москвы цен за содержание и ремонт жилого помещения для граждан - нанимателей жилых помещений, принадлежащих на праве собственности городу Москве, а также граждан - собственников жилых помещений в указанных в настоящем постановлении случаях (</w:t>
      </w:r>
      <w:hyperlink w:anchor="Par23" w:history="1">
        <w:r w:rsidRPr="00F06084">
          <w:rPr>
            <w:rFonts w:ascii="Calibri" w:hAnsi="Calibri" w:cs="Calibri"/>
          </w:rPr>
          <w:t>пункты 1.2.3</w:t>
        </w:r>
      </w:hyperlink>
      <w:r w:rsidRPr="00F06084">
        <w:rPr>
          <w:rFonts w:ascii="Calibri" w:hAnsi="Calibri" w:cs="Calibri"/>
        </w:rPr>
        <w:t xml:space="preserve"> и </w:t>
      </w:r>
      <w:hyperlink w:anchor="Par24" w:history="1">
        <w:r w:rsidRPr="00F06084">
          <w:rPr>
            <w:rFonts w:ascii="Calibri" w:hAnsi="Calibri" w:cs="Calibri"/>
          </w:rPr>
          <w:t>1.2.4</w:t>
        </w:r>
      </w:hyperlink>
      <w:r w:rsidRPr="00F06084">
        <w:rPr>
          <w:rFonts w:ascii="Calibri" w:hAnsi="Calibri" w:cs="Calibri"/>
        </w:rPr>
        <w:t xml:space="preserve"> настоящего постановления), имеющих единственное жилое помещение и зарегистрированных в нем, определяются как социальная норма площади жилого помещения для </w:t>
      </w:r>
      <w:r w:rsidRPr="00F06084">
        <w:rPr>
          <w:rFonts w:ascii="Calibri" w:hAnsi="Calibri" w:cs="Calibri"/>
        </w:rPr>
        <w:lastRenderedPageBreak/>
        <w:t>семьи определенного состава плюс 7 квадратных метров на каждого зарегистрированного на данной площади гражданина (без учета граждан, зарегистрированных по месту пребывания).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В указанном случае платежи в оплату услуг за содержание и ремонт жилых помещений по цене за площадь, занимаемую сверх установленной нормы для семьи определенного состава, не взимаются: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одиноко проживающих пенсионеров;</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одиноко проживающих инвалидов;</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детей-сирот в возрасте до 18 лет за площадь, принадлежащую им на праве собственности;</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граждан - нанимателей жилых помещений, находящихся в государственной собственности города Москвы, занимающих квартиры, расположенные на первом этаже;</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семей, состоящих из пенсионеров и/или инвалидов;</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семей, состоящих из пенсионеров и/или инвалидов и находящихся на их иждивении детей в возрасте до 16 лет;</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одиноких граждан, проживающих в коммунальных квартирах;</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собственников жилых помещений, оплачивающих услуги по содержанию и ремонту жилых помещений по фактической стоимости;</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граждан, проживающих в аварийных домах или квартирах, признанных в установленном порядке непригодными для проживания;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граждан, имеющих право на дополнительную площадь, предоставленную им по состоянию здоровья, в пределах этой площади;</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многодетных семей, проживающих в малоэтажных домах, находящихся в государственной собственности города Москвы;</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 собственников жилых помещений, временно снятых с регистрационного учета в соответствии с правовыми актами Российской Федерации.</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Указанные нормы не распространяются на граждан - собственников жилых помещений, имеющих более одного жилого помещения или не зарегистрированных в нем, оплачивающих услуги по содержанию и ремонту жилых помещений в порядке, предусмотренном </w:t>
      </w:r>
      <w:hyperlink w:anchor="Par636" w:history="1">
        <w:r w:rsidRPr="00F06084">
          <w:rPr>
            <w:rFonts w:ascii="Calibri" w:hAnsi="Calibri" w:cs="Calibri"/>
          </w:rPr>
          <w:t>пунктом 9</w:t>
        </w:r>
      </w:hyperlink>
      <w:r w:rsidRPr="00F06084">
        <w:rPr>
          <w:rFonts w:ascii="Calibri" w:hAnsi="Calibri" w:cs="Calibri"/>
        </w:rPr>
        <w:t xml:space="preserve"> примечаний к настоящему приложению, а также в случаях, указанных в </w:t>
      </w:r>
      <w:hyperlink w:anchor="Par637" w:history="1">
        <w:r w:rsidRPr="00F06084">
          <w:rPr>
            <w:rFonts w:ascii="Calibri" w:hAnsi="Calibri" w:cs="Calibri"/>
          </w:rPr>
          <w:t>пункте 10</w:t>
        </w:r>
      </w:hyperlink>
      <w:r w:rsidRPr="00F06084">
        <w:rPr>
          <w:rFonts w:ascii="Calibri" w:hAnsi="Calibri" w:cs="Calibri"/>
        </w:rPr>
        <w:t xml:space="preserve"> примечаний к настоящему приложению.</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16. Цены за содержание и ремонт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26" w:name="Par669"/>
      <w:bookmarkEnd w:id="26"/>
      <w:r w:rsidRPr="00F06084">
        <w:rPr>
          <w:rFonts w:ascii="Calibri" w:hAnsi="Calibri" w:cs="Calibri"/>
        </w:rPr>
        <w:t>Приложение 9</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27" w:name="Par674"/>
      <w:bookmarkEnd w:id="27"/>
      <w:r w:rsidRPr="00F06084">
        <w:rPr>
          <w:rFonts w:ascii="Calibri" w:hAnsi="Calibri" w:cs="Calibri"/>
          <w:b/>
          <w:bCs/>
        </w:rPr>
        <w:t>ЦЕНЫ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СОДЕРЖАНИЕ И РЕМОНТ ЖИЛЫХ ПОМЕЩЕНИЙ ДЛЯ НАНИМАТЕЛЕЙ</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ЖИЛЫХ ПОМЕЩЕНИЙ, ПРИНАДЛЕЖАЩИХ НА ПРАВЕ СОБСТВЕННОСТИ ГОРОДУ</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МОСКВЕ И ПРЕДОСТАВЛЕННЫХ В ПОЛЬЗОВАНИЕ ПО ДОГОВОРУ НАЙМА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ЖИЛОГО ПОМЕЩЕНИЯ В БЕЗДОТАЦИОННЫХ ДОМАХ ЖИЛИЩНОГО ФОНДА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ГОРОДА МОСКВЫ</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января 2013 г.)</w:t>
      </w:r>
    </w:p>
    <w:tbl>
      <w:tblPr>
        <w:tblW w:w="0" w:type="auto"/>
        <w:tblCellSpacing w:w="5" w:type="nil"/>
        <w:tblInd w:w="75" w:type="dxa"/>
        <w:tblLayout w:type="fixed"/>
        <w:tblCellMar>
          <w:left w:w="75" w:type="dxa"/>
          <w:right w:w="75" w:type="dxa"/>
        </w:tblCellMar>
        <w:tblLook w:val="0000"/>
      </w:tblPr>
      <w:tblGrid>
        <w:gridCol w:w="595"/>
        <w:gridCol w:w="4998"/>
        <w:gridCol w:w="3570"/>
      </w:tblGrid>
      <w:tr w:rsidR="007D1C62" w:rsidRPr="00F06084">
        <w:trPr>
          <w:trHeight w:val="800"/>
          <w:tblCellSpacing w:w="5" w:type="nil"/>
        </w:trPr>
        <w:tc>
          <w:tcPr>
            <w:tcW w:w="595"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п/п</w:t>
            </w:r>
          </w:p>
        </w:tc>
        <w:tc>
          <w:tcPr>
            <w:tcW w:w="4998"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Категории многоквартирных домов         </w:t>
            </w:r>
          </w:p>
        </w:tc>
        <w:tc>
          <w:tcPr>
            <w:tcW w:w="3570"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Цены за содержание и ремонт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жилых помещений (в рублях за</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 кв. м общей площади жилого</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lastRenderedPageBreak/>
              <w:t xml:space="preserve">помещения в месяц, с НДС)   </w:t>
            </w:r>
          </w:p>
        </w:tc>
      </w:tr>
      <w:tr w:rsidR="007D1C62" w:rsidRPr="00F06084">
        <w:trPr>
          <w:trHeight w:val="6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lastRenderedPageBreak/>
              <w:t xml:space="preserve">1. </w:t>
            </w:r>
          </w:p>
        </w:tc>
        <w:tc>
          <w:tcPr>
            <w:tcW w:w="4998"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Жилые дома со всеми удобствами, с лифтом</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 мусоропроводом, расположенные на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территории города Москвы                </w:t>
            </w:r>
          </w:p>
        </w:tc>
        <w:tc>
          <w:tcPr>
            <w:tcW w:w="3570"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36,57            </w:t>
            </w:r>
          </w:p>
        </w:tc>
      </w:tr>
      <w:tr w:rsidR="007D1C62" w:rsidRPr="00F06084">
        <w:trPr>
          <w:trHeight w:val="6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2. </w:t>
            </w:r>
          </w:p>
        </w:tc>
        <w:tc>
          <w:tcPr>
            <w:tcW w:w="4998"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Жилые дома со всеми удобствами, с лифтом</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 мусоропроводом, расположенные за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пределами территории города Москвы      </w:t>
            </w:r>
          </w:p>
        </w:tc>
        <w:tc>
          <w:tcPr>
            <w:tcW w:w="3570"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44,87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Общая площадь жилого помещения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Справочно: площади летних помещений (застекленные и открытые лоджии, балконы, террасы) в оплачиваемую общую площадь квартиры не включаются.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3. В цены за содержание и ремонт жилых помещений не включены расходы по содержанию и ремонту жилого помещения и внутриквартирного инженерного оборудования - наниматели жилых помещений за счет собственных средств производят содержание и текущий ремонт жилого помещения, внутриквартирного инженерного оборудования.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4. Цены за содержание и ремонт жилых помещений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28" w:name="Par708"/>
      <w:bookmarkEnd w:id="28"/>
      <w:r w:rsidRPr="00F06084">
        <w:rPr>
          <w:rFonts w:ascii="Calibri" w:hAnsi="Calibri" w:cs="Calibri"/>
        </w:rPr>
        <w:t>Приложение 10</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29" w:name="Par713"/>
      <w:bookmarkEnd w:id="29"/>
      <w:r w:rsidRPr="00F06084">
        <w:rPr>
          <w:rFonts w:ascii="Calibri" w:hAnsi="Calibri" w:cs="Calibri"/>
          <w:b/>
          <w:bCs/>
        </w:rPr>
        <w:t>ЦЕНЫ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СОДЕРЖАНИЕ И РЕМОНТ ЖИЛЫХ ПОМЕЩЕНИЙ ДЛЯ НАНИМАТЕЛЕЙ</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ЖИЛЫХ ПОМЕЩЕНИЙ, ПРИНАДЛЕЖАЩИХ НА ПРАВЕ СОБСТВЕННОСТИ ГОРОДУ</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МОСКВЕ И ПРЕДОСТАВЛЕННЫХ В ПОЛЬЗОВАНИЕ ПО ДОГОВОРУ НАЙМА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ЖИЛОГО ПОМЕЩЕНИЯ В БЕЗДОТАЦИОННЫХ ДОМАХ ЖИЛИЩНОГО ФОНДА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ГОРОДА МОСКВЫ</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июля 2013 г.)</w:t>
      </w:r>
    </w:p>
    <w:tbl>
      <w:tblPr>
        <w:tblW w:w="0" w:type="auto"/>
        <w:tblCellSpacing w:w="5" w:type="nil"/>
        <w:tblInd w:w="75" w:type="dxa"/>
        <w:tblLayout w:type="fixed"/>
        <w:tblCellMar>
          <w:left w:w="75" w:type="dxa"/>
          <w:right w:w="75" w:type="dxa"/>
        </w:tblCellMar>
        <w:tblLook w:val="0000"/>
      </w:tblPr>
      <w:tblGrid>
        <w:gridCol w:w="714"/>
        <w:gridCol w:w="5355"/>
        <w:gridCol w:w="3094"/>
      </w:tblGrid>
      <w:tr w:rsidR="007D1C62" w:rsidRPr="00F06084">
        <w:trPr>
          <w:trHeight w:val="1200"/>
          <w:tblCellSpacing w:w="5" w:type="nil"/>
        </w:trPr>
        <w:tc>
          <w:tcPr>
            <w:tcW w:w="714"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п/п </w:t>
            </w:r>
          </w:p>
        </w:tc>
        <w:tc>
          <w:tcPr>
            <w:tcW w:w="5355"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Категории многоквартирных домов            </w:t>
            </w:r>
          </w:p>
        </w:tc>
        <w:tc>
          <w:tcPr>
            <w:tcW w:w="3094"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Цены за содержание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ремонт жилых помещений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(в рублях за 1 кв. м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общей площади жилого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помещения в месяц,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НДС)                    </w:t>
            </w:r>
          </w:p>
        </w:tc>
      </w:tr>
      <w:tr w:rsidR="007D1C62" w:rsidRPr="00F06084">
        <w:trPr>
          <w:trHeight w:val="600"/>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535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удобствами, с лифтом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мусоропроводом, расположенные на территории</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города Москвы                              </w:t>
            </w:r>
          </w:p>
        </w:tc>
        <w:tc>
          <w:tcPr>
            <w:tcW w:w="309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41,81          </w:t>
            </w:r>
          </w:p>
        </w:tc>
      </w:tr>
      <w:tr w:rsidR="007D1C62" w:rsidRPr="00F06084">
        <w:trPr>
          <w:trHeight w:val="600"/>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2.  </w:t>
            </w:r>
          </w:p>
        </w:tc>
        <w:tc>
          <w:tcPr>
            <w:tcW w:w="535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со всеми удобствами, с лифтом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мусоропроводом, расположенные за пределами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территории города Москвы                   </w:t>
            </w:r>
          </w:p>
        </w:tc>
        <w:tc>
          <w:tcPr>
            <w:tcW w:w="309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50,40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Общая площадь жилого помещения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Справочно: площади летних помещений (застекленные и открытые лоджии, балконы, террасы) в оплачиваемую общую площадь квартиры не включаются.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3. В цены за содержание и ремонт жилых помещений не включены расходы по содержанию и ремонту жилого помещения и внутриквартирного инженерного оборудования - наниматели жилых помещений за счет собственных средств производят содержание и текущий ремонт жилого помещения, внутриквартирного инженерного оборудования.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4. Цены за содержание и ремонт жилых помещений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30" w:name="Par749"/>
      <w:bookmarkEnd w:id="30"/>
      <w:r w:rsidRPr="00F06084">
        <w:rPr>
          <w:rFonts w:ascii="Calibri" w:hAnsi="Calibri" w:cs="Calibri"/>
        </w:rPr>
        <w:t>Приложение 11</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31" w:name="Par754"/>
      <w:bookmarkEnd w:id="31"/>
      <w:r w:rsidRPr="00F06084">
        <w:rPr>
          <w:rFonts w:ascii="Calibri" w:hAnsi="Calibri" w:cs="Calibri"/>
          <w:b/>
          <w:bCs/>
        </w:rPr>
        <w:t>ТАРИФЫ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ХОЛОДНУЮ ВОДУ И ВОДООТВЕДЕНИЕ ДЛЯ НАСЕЛЕНИЯ ГОРОДА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МОСКВЫ, ЗА ИСКЛЮЧЕНИЕМ НАСЕЛЕНИЯ, ПРОЖИВАЮЩЕГО НА ТЕРРИТОРИИ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ТРОИЦКОГО И НОВОМОСКОВСКОГО АДМИНИСТРАТИВНЫХ ОКРУГОВ</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ГОРОДА МОСКВЫ</w:t>
      </w:r>
    </w:p>
    <w:p w:rsidR="007D1C62" w:rsidRPr="00F06084" w:rsidRDefault="007D1C62">
      <w:pPr>
        <w:widowControl w:val="0"/>
        <w:autoSpaceDE w:val="0"/>
        <w:autoSpaceDN w:val="0"/>
        <w:adjustRightInd w:val="0"/>
        <w:jc w:val="center"/>
        <w:rPr>
          <w:rFonts w:ascii="Calibri" w:hAnsi="Calibri" w:cs="Calibri"/>
        </w:rPr>
      </w:pP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(в ред. </w:t>
      </w:r>
      <w:hyperlink r:id="rId30" w:history="1">
        <w:r w:rsidRPr="00F06084">
          <w:rPr>
            <w:rFonts w:ascii="Calibri" w:hAnsi="Calibri" w:cs="Calibri"/>
          </w:rPr>
          <w:t>постановления</w:t>
        </w:r>
      </w:hyperlink>
      <w:r w:rsidRPr="00F06084">
        <w:rPr>
          <w:rFonts w:ascii="Calibri" w:hAnsi="Calibri" w:cs="Calibri"/>
        </w:rPr>
        <w:t xml:space="preserve"> Правительства Москвы</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от 17.09.2013 N 619-ПП)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января 2013 г.)</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│N   │Наименование организации           │Тарифы (руб./куб. м) с НДС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│п/п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│холодная вода  │водоотведение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   │ОАО "Мосводоканал"                 │     26,75     │     19,00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xml:space="preserve">│(в ред. </w:t>
      </w:r>
      <w:hyperlink r:id="rId31" w:history="1">
        <w:r w:rsidRPr="00F06084">
          <w:rPr>
            <w:rFonts w:ascii="Courier New" w:hAnsi="Courier New" w:cs="Courier New"/>
            <w:sz w:val="20"/>
            <w:szCs w:val="20"/>
          </w:rPr>
          <w:t>постановления</w:t>
        </w:r>
      </w:hyperlink>
      <w:r w:rsidRPr="00F06084">
        <w:rPr>
          <w:rFonts w:ascii="Courier New" w:hAnsi="Courier New" w:cs="Courier New"/>
          <w:sz w:val="20"/>
          <w:szCs w:val="20"/>
        </w:rPr>
        <w:t xml:space="preserve"> Правительства Москвы от 17.09.2013 N 619-ПП)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Примечание:</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Тарифы на холодную воду и водоотведение не включают в себя комиссионное вознаграждение, взимаемое кредитными организациями и операторами платежных систем за услуги по приему данных платежей.</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32" w:name="Par780"/>
      <w:bookmarkEnd w:id="32"/>
      <w:r w:rsidRPr="00F06084">
        <w:rPr>
          <w:rFonts w:ascii="Calibri" w:hAnsi="Calibri" w:cs="Calibri"/>
        </w:rPr>
        <w:lastRenderedPageBreak/>
        <w:t>Приложение 12</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ТАРИФЫ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ХОЛОДНУЮ ВОДУ И ВОДООТВЕДЕНИЕ ДЛЯ НАСЕЛЕНИЯ ГОРОДА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МОСКВЫ, ПРОЖИВАЮЩЕГО НА ТЕРРИТОРИИ ТРОИЦКОГО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И НОВОМОСКОВСКОГО АДМИНИСТРАТИВНЫХ ОКРУГОВ ГОРОДА МОСКВЫ</w:t>
      </w:r>
    </w:p>
    <w:p w:rsidR="007D1C62" w:rsidRPr="00F06084" w:rsidRDefault="007D1C62">
      <w:pPr>
        <w:widowControl w:val="0"/>
        <w:autoSpaceDE w:val="0"/>
        <w:autoSpaceDN w:val="0"/>
        <w:adjustRightInd w:val="0"/>
        <w:jc w:val="center"/>
        <w:rPr>
          <w:rFonts w:ascii="Calibri" w:hAnsi="Calibri" w:cs="Calibri"/>
        </w:rPr>
      </w:pP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(в ред. постановлений Правительства Москвы</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от 22.03.2013 </w:t>
      </w:r>
      <w:hyperlink r:id="rId32" w:history="1">
        <w:r w:rsidRPr="00F06084">
          <w:rPr>
            <w:rFonts w:ascii="Calibri" w:hAnsi="Calibri" w:cs="Calibri"/>
          </w:rPr>
          <w:t>N 177-ПП</w:t>
        </w:r>
      </w:hyperlink>
      <w:r w:rsidRPr="00F06084">
        <w:rPr>
          <w:rFonts w:ascii="Calibri" w:hAnsi="Calibri" w:cs="Calibri"/>
        </w:rPr>
        <w:t xml:space="preserve">, от 24.04.2013 </w:t>
      </w:r>
      <w:hyperlink r:id="rId33" w:history="1">
        <w:r w:rsidRPr="00F06084">
          <w:rPr>
            <w:rFonts w:ascii="Calibri" w:hAnsi="Calibri" w:cs="Calibri"/>
          </w:rPr>
          <w:t>N 260-ПП</w:t>
        </w:r>
      </w:hyperlink>
      <w:r w:rsidRPr="00F06084">
        <w:rPr>
          <w:rFonts w:ascii="Calibri" w:hAnsi="Calibri" w:cs="Calibri"/>
        </w:rPr>
        <w:t>,</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от 17.09.2013 </w:t>
      </w:r>
      <w:hyperlink r:id="rId34" w:history="1">
        <w:r w:rsidRPr="00F06084">
          <w:rPr>
            <w:rFonts w:ascii="Calibri" w:hAnsi="Calibri" w:cs="Calibri"/>
          </w:rPr>
          <w:t>N 619-ПП</w:t>
        </w:r>
      </w:hyperlink>
      <w:r w:rsidRPr="00F06084">
        <w:rPr>
          <w:rFonts w:ascii="Calibri" w:hAnsi="Calibri" w:cs="Calibri"/>
        </w:rPr>
        <w:t>)</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1"/>
        <w:rPr>
          <w:rFonts w:ascii="Calibri" w:hAnsi="Calibri" w:cs="Calibri"/>
        </w:rPr>
      </w:pPr>
      <w:bookmarkStart w:id="33" w:name="Par794"/>
      <w:bookmarkEnd w:id="33"/>
      <w:r w:rsidRPr="00F06084">
        <w:rPr>
          <w:rFonts w:ascii="Calibri" w:hAnsi="Calibri" w:cs="Calibri"/>
        </w:rPr>
        <w:t>Таблица 1</w:t>
      </w:r>
    </w:p>
    <w:p w:rsidR="007D1C62" w:rsidRPr="00F06084" w:rsidRDefault="007D1C62">
      <w:pPr>
        <w:widowControl w:val="0"/>
        <w:autoSpaceDE w:val="0"/>
        <w:autoSpaceDN w:val="0"/>
        <w:adjustRightInd w:val="0"/>
        <w:jc w:val="center"/>
        <w:rPr>
          <w:rFonts w:ascii="Calibri" w:hAnsi="Calibri" w:cs="Calibri"/>
        </w:rPr>
      </w:pP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(в ред. постановлений Правительства Москвы</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от 22.03.2013 </w:t>
      </w:r>
      <w:hyperlink r:id="rId35" w:history="1">
        <w:r w:rsidRPr="00F06084">
          <w:rPr>
            <w:rFonts w:ascii="Calibri" w:hAnsi="Calibri" w:cs="Calibri"/>
          </w:rPr>
          <w:t>N 177-ПП</w:t>
        </w:r>
      </w:hyperlink>
      <w:r w:rsidRPr="00F06084">
        <w:rPr>
          <w:rFonts w:ascii="Calibri" w:hAnsi="Calibri" w:cs="Calibri"/>
        </w:rPr>
        <w:t xml:space="preserve">, от 24.04.2013 </w:t>
      </w:r>
      <w:hyperlink r:id="rId36" w:history="1">
        <w:r w:rsidRPr="00F06084">
          <w:rPr>
            <w:rFonts w:ascii="Calibri" w:hAnsi="Calibri" w:cs="Calibri"/>
          </w:rPr>
          <w:t>N 260-ПП</w:t>
        </w:r>
      </w:hyperlink>
      <w:r w:rsidRPr="00F06084">
        <w:rPr>
          <w:rFonts w:ascii="Calibri" w:hAnsi="Calibri" w:cs="Calibri"/>
        </w:rPr>
        <w:t>)</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января 2013 г., за исключением</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указанных коммунальных услуг, предоставляемых</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ООО "ЖКХ Водоканал+", ОАО "Дубровицы", ФГБУ "ОК "Бор")</w:t>
      </w:r>
    </w:p>
    <w:p w:rsidR="007D1C62" w:rsidRPr="00F06084" w:rsidRDefault="007D1C62">
      <w:pPr>
        <w:widowControl w:val="0"/>
        <w:autoSpaceDE w:val="0"/>
        <w:autoSpaceDN w:val="0"/>
        <w:adjustRightInd w:val="0"/>
        <w:rPr>
          <w:rFonts w:ascii="Calibri" w:hAnsi="Calibri" w:cs="Calibri"/>
        </w:rPr>
      </w:pP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│N   │Наименование организации           │Тарифы (руб./куб. м) с НДС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│п/п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│холодная вода  │водоотведение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1  │                 2                 │       3       │       4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   │ОАО "Мосводоканал" по системам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│централизованного водоснабжения и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│водоотведения на территории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│поселений: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xml:space="preserve">│(в ред. </w:t>
      </w:r>
      <w:hyperlink r:id="rId37" w:history="1">
        <w:r w:rsidRPr="00F06084">
          <w:rPr>
            <w:rFonts w:ascii="Courier New" w:hAnsi="Courier New" w:cs="Courier New"/>
            <w:sz w:val="20"/>
            <w:szCs w:val="20"/>
          </w:rPr>
          <w:t>постановления</w:t>
        </w:r>
      </w:hyperlink>
      <w:r w:rsidRPr="00F06084">
        <w:rPr>
          <w:rFonts w:ascii="Courier New" w:hAnsi="Courier New" w:cs="Courier New"/>
          <w:sz w:val="20"/>
          <w:szCs w:val="20"/>
        </w:rPr>
        <w:t xml:space="preserve"> Правительства Москвы от 17.09.2013 N 619-ПП)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│1.1 │Городской округ Щербинка           │     15,71     │     19,08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│1.2 │Городское поселение Московский,    │     30,10     │     28,17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│сельские поселения Внуковское,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│Воскресенское, Десеновское,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│Мосрентген, Сосенское,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│Филимоновское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│1.3 │Сельские поселения Щаповское,      │     20,18     │     25,98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│Кленовское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│1.4 │Сельские поселения Вороновское,    │     16,50     │     27,67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│Краснопахорское (за исключением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│поселка Минзаг),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│Михайлово-Ярцевское, Роговское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│1.5 │Поселок Минзаг                     │     17,52     │     19,72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│1.6 │Сельское поселение Рязановское     │     15,12     │     19,97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│1.7 │Городское поселение Киевский,      │     23,85     │     19,88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│сельские поселения Первомайское,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│Новофедоровское, Кокошкино,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│Марушкинское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lastRenderedPageBreak/>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   │Дирекция эксплуатации "Переделкино"│     20,07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│3   │ФГУП "Агропромышленный комплекс    │     15,76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│"Воскресенский" Управления делами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│Президента Российской Федерации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│4   │ФГБУ "Дом отдыха "Архангельское"   │     28,40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│Управления делами Президента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│Российской Федерации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│5   │Филиал ООО "Газпром трансгаз       │     44,82     │     54,45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│Москва" Управление по эксплуатации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│делового центра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│6   │ОАО "Клинический санаторий         │     32,26     │     25,82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│Главмосстроя "Валуево"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│7   │ФГУП "Центр радиотехнического      │     16,31     │     15,07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│оборудования и связи гражданской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│авиации"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│8   │ОАО "Марьинская птицефабрика"      │     16,50     │     29,65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│9   │ГБУ Психоневрологический интернат  │     14,29     │     22,13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│N 5 Департамента социальной защиты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│населения города Москвы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│10  │ООО "Кузнецовский комбинат"        │     11,46     │     14,20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│11  │ФГУП племенной птицеводческий завод│     21,12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│"Птичное" Российской академии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│сельскохозяйственных наук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│12  │ФБУ "Санаторий "Вороново"          │     12,13     │     11,41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│Министерства экономического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│развития Российской Федерации"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│13  │Оздоровительное объединение        │     33,37     │     30,13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│"Солнечный городок" Банка России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│14  │ГБУ СО МО "Центр                   │     10,83     │     42,85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│социально-медицинской реабилитации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│инвалидов и ветеранов боевых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│действий "Ясенки"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│15  │ООО "Ридиос"                       │     14,12     │     25,55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│16  │ООО "Теплосервис"                  │     15,72     │     12,15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│17  │ЗАО "Санаторий "Ерино"             │      9,49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│18  │ФГБУ "Объединенный санаторий и дом │     19,19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│отдыха "Десна"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│19  │МУП "Водоканал" г. Троицка         │     19,08     │     21,84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│20  │Некоммерческое партнерство         │     38,99     │     49,77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│"Коттеджный поселок "Городок К"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│21  │ОАО "Троицкая камвольная фабрика"  │       -       │      7,72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│22  │ФКУ Федеральной миграционной службы│     16,65     │     22,96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│"Центр медико-психологической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lastRenderedPageBreak/>
        <w:t>│    │реабилитации вынужденных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│переселенцев "Ватутинки-1"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│23  │ФГУ дом отдыха "Подмосковные       │     17,82     │     23,34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│вечера" Федеральной службы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│безопасности Российской Федерации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│24  │ГКУ здравоохранения города Москвы  │     18,40     │     11,76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│"Детский кардиоревматологический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│санаторий N 20 "Красная Пахра"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│Департамента здравоохранения города│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│Москвы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│25  │ЗАО "МЕГАСЕРВИС"                   │     16,26     │     25,16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│26  │ООО "Производственно-техническое   │      9,06     │     23,40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│объединение "Ватутинки"            │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1"/>
        <w:rPr>
          <w:rFonts w:ascii="Calibri" w:hAnsi="Calibri" w:cs="Calibri"/>
        </w:rPr>
      </w:pPr>
      <w:bookmarkStart w:id="34" w:name="Par923"/>
      <w:bookmarkEnd w:id="34"/>
      <w:r w:rsidRPr="00F06084">
        <w:rPr>
          <w:rFonts w:ascii="Calibri" w:hAnsi="Calibri" w:cs="Calibri"/>
        </w:rPr>
        <w:t>Таблица 2</w:t>
      </w:r>
    </w:p>
    <w:p w:rsidR="007D1C62" w:rsidRPr="00F06084" w:rsidRDefault="007D1C62">
      <w:pPr>
        <w:widowControl w:val="0"/>
        <w:autoSpaceDE w:val="0"/>
        <w:autoSpaceDN w:val="0"/>
        <w:adjustRightInd w:val="0"/>
        <w:jc w:val="center"/>
        <w:rPr>
          <w:rFonts w:ascii="Calibri" w:hAnsi="Calibri" w:cs="Calibri"/>
        </w:rPr>
      </w:pP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(введена </w:t>
      </w:r>
      <w:hyperlink r:id="rId38" w:history="1">
        <w:r w:rsidRPr="00F06084">
          <w:rPr>
            <w:rFonts w:ascii="Calibri" w:hAnsi="Calibri" w:cs="Calibri"/>
          </w:rPr>
          <w:t>постановлением</w:t>
        </w:r>
      </w:hyperlink>
      <w:r w:rsidRPr="00F06084">
        <w:rPr>
          <w:rFonts w:ascii="Calibri" w:hAnsi="Calibri" w:cs="Calibri"/>
        </w:rPr>
        <w:t xml:space="preserve"> Правительства Москвы</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от 22.03.2013 N 177-ПП)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апреля 2013 г. в отношении</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указанных коммунальных услуг, предоставляемых</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ООО "ЖКХ Водоканал+" и ОАО "Дубровицы")</w:t>
      </w:r>
    </w:p>
    <w:p w:rsidR="007D1C62" w:rsidRPr="00F06084" w:rsidRDefault="007D1C62">
      <w:pPr>
        <w:widowControl w:val="0"/>
        <w:autoSpaceDE w:val="0"/>
        <w:autoSpaceDN w:val="0"/>
        <w:adjustRightInd w:val="0"/>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714"/>
        <w:gridCol w:w="3689"/>
        <w:gridCol w:w="2380"/>
        <w:gridCol w:w="2499"/>
      </w:tblGrid>
      <w:tr w:rsidR="007D1C62" w:rsidRPr="00F06084">
        <w:trPr>
          <w:trHeight w:val="400"/>
          <w:tblCellSpacing w:w="5" w:type="nil"/>
        </w:trPr>
        <w:tc>
          <w:tcPr>
            <w:tcW w:w="714" w:type="dxa"/>
            <w:vMerge w:val="restart"/>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п/п </w:t>
            </w:r>
          </w:p>
        </w:tc>
        <w:tc>
          <w:tcPr>
            <w:tcW w:w="3689" w:type="dxa"/>
            <w:vMerge w:val="restart"/>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Наименование организации     </w:t>
            </w:r>
          </w:p>
        </w:tc>
        <w:tc>
          <w:tcPr>
            <w:tcW w:w="4879" w:type="dxa"/>
            <w:gridSpan w:val="2"/>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Тарифы (руб./куб. м) с НДС            </w:t>
            </w:r>
          </w:p>
        </w:tc>
      </w:tr>
      <w:tr w:rsidR="007D1C62" w:rsidRPr="00F06084">
        <w:trPr>
          <w:tblCellSpacing w:w="5" w:type="nil"/>
        </w:trPr>
        <w:tc>
          <w:tcPr>
            <w:tcW w:w="714"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alibri" w:hAnsi="Calibri" w:cs="Calibri"/>
              </w:rPr>
            </w:pPr>
          </w:p>
        </w:tc>
        <w:tc>
          <w:tcPr>
            <w:tcW w:w="3689"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alibri" w:hAnsi="Calibri" w:cs="Calibri"/>
              </w:rPr>
            </w:pPr>
          </w:p>
        </w:tc>
        <w:tc>
          <w:tcPr>
            <w:tcW w:w="2380"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холодная вода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водоотведение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  </w:t>
            </w:r>
          </w:p>
        </w:tc>
        <w:tc>
          <w:tcPr>
            <w:tcW w:w="368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              </w:t>
            </w:r>
          </w:p>
        </w:tc>
        <w:tc>
          <w:tcPr>
            <w:tcW w:w="2380"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368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ООО "ЖКХ Водоканал+"         </w:t>
            </w:r>
          </w:p>
        </w:tc>
        <w:tc>
          <w:tcPr>
            <w:tcW w:w="2380"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45,73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23,36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2   </w:t>
            </w:r>
          </w:p>
        </w:tc>
        <w:tc>
          <w:tcPr>
            <w:tcW w:w="368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ОАО "Дубровицы"              </w:t>
            </w:r>
          </w:p>
        </w:tc>
        <w:tc>
          <w:tcPr>
            <w:tcW w:w="2380"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18,69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1"/>
        <w:rPr>
          <w:rFonts w:ascii="Calibri" w:hAnsi="Calibri" w:cs="Calibri"/>
        </w:rPr>
      </w:pPr>
      <w:bookmarkStart w:id="35" w:name="Par944"/>
      <w:bookmarkEnd w:id="35"/>
      <w:r w:rsidRPr="00F06084">
        <w:rPr>
          <w:rFonts w:ascii="Calibri" w:hAnsi="Calibri" w:cs="Calibri"/>
        </w:rPr>
        <w:t>Таблица 3</w:t>
      </w:r>
    </w:p>
    <w:p w:rsidR="007D1C62" w:rsidRPr="00F06084" w:rsidRDefault="007D1C62">
      <w:pPr>
        <w:widowControl w:val="0"/>
        <w:autoSpaceDE w:val="0"/>
        <w:autoSpaceDN w:val="0"/>
        <w:adjustRightInd w:val="0"/>
        <w:jc w:val="center"/>
        <w:rPr>
          <w:rFonts w:ascii="Calibri" w:hAnsi="Calibri" w:cs="Calibri"/>
        </w:rPr>
      </w:pP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(введена </w:t>
      </w:r>
      <w:hyperlink r:id="rId39" w:history="1">
        <w:r w:rsidRPr="00F06084">
          <w:rPr>
            <w:rFonts w:ascii="Calibri" w:hAnsi="Calibri" w:cs="Calibri"/>
          </w:rPr>
          <w:t>постановлением</w:t>
        </w:r>
      </w:hyperlink>
      <w:r w:rsidRPr="00F06084">
        <w:rPr>
          <w:rFonts w:ascii="Calibri" w:hAnsi="Calibri" w:cs="Calibri"/>
        </w:rPr>
        <w:t xml:space="preserve"> Правительства Москвы</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от 24.04.2013 N 260-ПП)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мая 2013 г. в отношении</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указанных коммунальных услуг, предоставляемых</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ФГБУ "ОК "Бор")</w:t>
      </w:r>
    </w:p>
    <w:tbl>
      <w:tblPr>
        <w:tblW w:w="0" w:type="auto"/>
        <w:tblCellSpacing w:w="5" w:type="nil"/>
        <w:tblInd w:w="75" w:type="dxa"/>
        <w:tblLayout w:type="fixed"/>
        <w:tblCellMar>
          <w:left w:w="75" w:type="dxa"/>
          <w:right w:w="75" w:type="dxa"/>
        </w:tblCellMar>
        <w:tblLook w:val="0000"/>
      </w:tblPr>
      <w:tblGrid>
        <w:gridCol w:w="714"/>
        <w:gridCol w:w="3689"/>
        <w:gridCol w:w="2380"/>
        <w:gridCol w:w="2499"/>
      </w:tblGrid>
      <w:tr w:rsidR="007D1C62" w:rsidRPr="00F06084">
        <w:trPr>
          <w:trHeight w:val="400"/>
          <w:tblCellSpacing w:w="5" w:type="nil"/>
        </w:trPr>
        <w:tc>
          <w:tcPr>
            <w:tcW w:w="714" w:type="dxa"/>
            <w:vMerge w:val="restart"/>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п/п </w:t>
            </w:r>
          </w:p>
        </w:tc>
        <w:tc>
          <w:tcPr>
            <w:tcW w:w="3689" w:type="dxa"/>
            <w:vMerge w:val="restart"/>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Наименование организации     </w:t>
            </w:r>
          </w:p>
        </w:tc>
        <w:tc>
          <w:tcPr>
            <w:tcW w:w="4879" w:type="dxa"/>
            <w:gridSpan w:val="2"/>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Тарифы (руб./куб. м) с НДС            </w:t>
            </w:r>
          </w:p>
        </w:tc>
      </w:tr>
      <w:tr w:rsidR="007D1C62" w:rsidRPr="00F06084">
        <w:trPr>
          <w:tblCellSpacing w:w="5" w:type="nil"/>
        </w:trPr>
        <w:tc>
          <w:tcPr>
            <w:tcW w:w="714"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3689"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2380"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холодная вода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водоотведение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  </w:t>
            </w:r>
          </w:p>
        </w:tc>
        <w:tc>
          <w:tcPr>
            <w:tcW w:w="368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              </w:t>
            </w:r>
          </w:p>
        </w:tc>
        <w:tc>
          <w:tcPr>
            <w:tcW w:w="2380"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368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ФГБУ "ОК "Бор"               </w:t>
            </w:r>
          </w:p>
        </w:tc>
        <w:tc>
          <w:tcPr>
            <w:tcW w:w="2380"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21,91       </w:t>
            </w:r>
          </w:p>
        </w:tc>
        <w:tc>
          <w:tcPr>
            <w:tcW w:w="2499"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19,33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Примечание:</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Тарифы на холодную воду и водоотведение не включают в себя комиссионное вознаграждение, взимаемое кредитными организациями и операторами платежных систем за услуги по приему данных платежей.</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36" w:name="Par969"/>
      <w:bookmarkEnd w:id="36"/>
      <w:r w:rsidRPr="00F06084">
        <w:rPr>
          <w:rFonts w:ascii="Calibri" w:hAnsi="Calibri" w:cs="Calibri"/>
        </w:rPr>
        <w:lastRenderedPageBreak/>
        <w:t>Приложение 13</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37" w:name="Par974"/>
      <w:bookmarkEnd w:id="37"/>
      <w:r w:rsidRPr="00F06084">
        <w:rPr>
          <w:rFonts w:ascii="Calibri" w:hAnsi="Calibri" w:cs="Calibri"/>
          <w:b/>
          <w:bCs/>
        </w:rPr>
        <w:t>ТАРИФЫ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ХОЛОДНУЮ ВОДУ И ВОДООТВЕДЕНИЕ ДЛЯ НАСЕЛЕНИЯ ГОРОДА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МОСКВЫ, ЗА ИСКЛЮЧЕНИЕМ НАСЕЛЕНИЯ, ПРОЖИВАЮЩЕГО НА ТЕРРИТОРИИ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ТРОИЦКОГО И НОВОМОСКОВСКОГО АДМИНИСТРАТИВНЫХ ОКРУГОВ</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ГОРОДА МОСКВЫ</w:t>
      </w:r>
    </w:p>
    <w:p w:rsidR="007D1C62" w:rsidRPr="00F06084" w:rsidRDefault="007D1C62">
      <w:pPr>
        <w:widowControl w:val="0"/>
        <w:autoSpaceDE w:val="0"/>
        <w:autoSpaceDN w:val="0"/>
        <w:adjustRightInd w:val="0"/>
        <w:jc w:val="center"/>
        <w:rPr>
          <w:rFonts w:ascii="Calibri" w:hAnsi="Calibri" w:cs="Calibri"/>
        </w:rPr>
      </w:pP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(в ред. постановлений Правительства Москвы</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от 19.06.2013 </w:t>
      </w:r>
      <w:hyperlink r:id="rId40" w:history="1">
        <w:r w:rsidRPr="00F06084">
          <w:rPr>
            <w:rFonts w:ascii="Calibri" w:hAnsi="Calibri" w:cs="Calibri"/>
          </w:rPr>
          <w:t>N 399-ПП</w:t>
        </w:r>
      </w:hyperlink>
      <w:r w:rsidRPr="00F06084">
        <w:rPr>
          <w:rFonts w:ascii="Calibri" w:hAnsi="Calibri" w:cs="Calibri"/>
        </w:rPr>
        <w:t xml:space="preserve">, от 17.09.2013 </w:t>
      </w:r>
      <w:hyperlink r:id="rId41" w:history="1">
        <w:r w:rsidRPr="00F06084">
          <w:rPr>
            <w:rFonts w:ascii="Calibri" w:hAnsi="Calibri" w:cs="Calibri"/>
          </w:rPr>
          <w:t>N 619-ПП</w:t>
        </w:r>
      </w:hyperlink>
      <w:r w:rsidRPr="00F06084">
        <w:rPr>
          <w:rFonts w:ascii="Calibri" w:hAnsi="Calibri" w:cs="Calibri"/>
        </w:rPr>
        <w:t>)</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августа 2013 г.)</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│N   │Наименование организации           │Тарифы (руб./куб. м) с НДС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│п/п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│холодная вода  │водоотведение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   │ОАО "Мосводоканал"                 │     28,40     │     20,15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xml:space="preserve">│(в ред. </w:t>
      </w:r>
      <w:hyperlink r:id="rId42" w:history="1">
        <w:r w:rsidRPr="00F06084">
          <w:rPr>
            <w:rFonts w:ascii="Courier New" w:hAnsi="Courier New" w:cs="Courier New"/>
            <w:sz w:val="20"/>
            <w:szCs w:val="20"/>
          </w:rPr>
          <w:t>постановления</w:t>
        </w:r>
      </w:hyperlink>
      <w:r w:rsidRPr="00F06084">
        <w:rPr>
          <w:rFonts w:ascii="Courier New" w:hAnsi="Courier New" w:cs="Courier New"/>
          <w:sz w:val="20"/>
          <w:szCs w:val="20"/>
        </w:rPr>
        <w:t xml:space="preserve"> Правительства Москвы от 17.09.2013 N 619-ПП)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Примечание:</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Тарифы на холодную воду и водоотведение не включают в себя комиссионное вознаграждение, взимаемое кредитными организациями и операторами платежных систем за услуги по приему данных платежей.</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38" w:name="Par1000"/>
      <w:bookmarkEnd w:id="38"/>
      <w:r w:rsidRPr="00F06084">
        <w:rPr>
          <w:rFonts w:ascii="Calibri" w:hAnsi="Calibri" w:cs="Calibri"/>
        </w:rPr>
        <w:t>Приложение 14</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39" w:name="Par1005"/>
      <w:bookmarkEnd w:id="39"/>
      <w:r w:rsidRPr="00F06084">
        <w:rPr>
          <w:rFonts w:ascii="Calibri" w:hAnsi="Calibri" w:cs="Calibri"/>
          <w:b/>
          <w:bCs/>
        </w:rPr>
        <w:t>ТАРИФЫ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ХОЛОДНУЮ ВОДУ И ВОДООТВЕДЕНИЕ ДЛЯ НАСЕЛЕНИЯ ГОРОДА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МОСКВЫ, ПРОЖИВАЮЩЕГО НА ТЕРРИТОРИИ ТРОИЦКОГО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И НОВОМОСКОВСКОГО АДМИНИСТРАТИВНЫХ ОКРУГОВ ГОРОДА МОСКВЫ</w:t>
      </w:r>
    </w:p>
    <w:p w:rsidR="007D1C62" w:rsidRPr="00F06084" w:rsidRDefault="007D1C62">
      <w:pPr>
        <w:widowControl w:val="0"/>
        <w:autoSpaceDE w:val="0"/>
        <w:autoSpaceDN w:val="0"/>
        <w:adjustRightInd w:val="0"/>
        <w:jc w:val="center"/>
        <w:rPr>
          <w:rFonts w:ascii="Calibri" w:hAnsi="Calibri" w:cs="Calibri"/>
        </w:rPr>
      </w:pP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(в ред. постановлений Правительства Москвы</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от 22.03.2013 </w:t>
      </w:r>
      <w:hyperlink r:id="rId43" w:history="1">
        <w:r w:rsidRPr="00F06084">
          <w:rPr>
            <w:rFonts w:ascii="Calibri" w:hAnsi="Calibri" w:cs="Calibri"/>
          </w:rPr>
          <w:t>N 177-ПП</w:t>
        </w:r>
      </w:hyperlink>
      <w:r w:rsidRPr="00F06084">
        <w:rPr>
          <w:rFonts w:ascii="Calibri" w:hAnsi="Calibri" w:cs="Calibri"/>
        </w:rPr>
        <w:t xml:space="preserve">, от 24.04.2013 </w:t>
      </w:r>
      <w:hyperlink r:id="rId44" w:history="1">
        <w:r w:rsidRPr="00F06084">
          <w:rPr>
            <w:rFonts w:ascii="Calibri" w:hAnsi="Calibri" w:cs="Calibri"/>
          </w:rPr>
          <w:t>N 260-ПП</w:t>
        </w:r>
      </w:hyperlink>
      <w:r w:rsidRPr="00F06084">
        <w:rPr>
          <w:rFonts w:ascii="Calibri" w:hAnsi="Calibri" w:cs="Calibri"/>
        </w:rPr>
        <w:t>,</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от 17.09.2013 </w:t>
      </w:r>
      <w:hyperlink r:id="rId45" w:history="1">
        <w:r w:rsidRPr="00F06084">
          <w:rPr>
            <w:rFonts w:ascii="Calibri" w:hAnsi="Calibri" w:cs="Calibri"/>
          </w:rPr>
          <w:t>N 619-ПП</w:t>
        </w:r>
      </w:hyperlink>
      <w:r w:rsidRPr="00F06084">
        <w:rPr>
          <w:rFonts w:ascii="Calibri" w:hAnsi="Calibri" w:cs="Calibri"/>
        </w:rPr>
        <w:t>)</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июля 2013 г.)</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│N   │Наименование организации                  │Тарифы (руб./куб. м) с НДС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│п/п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                                          │холодная вода  │водоотведение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│1   │ОАО "Мосводоканал" по системам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│централизованного водоснабжения и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│водоотведения на территории поселений: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xml:space="preserve">│(в ред. </w:t>
      </w:r>
      <w:hyperlink r:id="rId46" w:history="1">
        <w:r w:rsidRPr="00F06084">
          <w:rPr>
            <w:rFonts w:ascii="Courier New" w:hAnsi="Courier New" w:cs="Courier New"/>
            <w:sz w:val="18"/>
            <w:szCs w:val="18"/>
          </w:rPr>
          <w:t>постановления</w:t>
        </w:r>
      </w:hyperlink>
      <w:r w:rsidRPr="00F06084">
        <w:rPr>
          <w:rFonts w:ascii="Courier New" w:hAnsi="Courier New" w:cs="Courier New"/>
          <w:sz w:val="18"/>
          <w:szCs w:val="18"/>
        </w:rPr>
        <w:t xml:space="preserve"> Правительства Москвы от 17.09.2013 N 619-ПП)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lastRenderedPageBreak/>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│1.1 │Городской округ Щербинка                  │     16,84     │    20,45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│1.2 │Городское поселение Московский, сельские  │     32,27     │    30,20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│поселения Внуковское, Воскресенское,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│Десеновское, Мосрентген, Сосенское,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│Филимоновское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│1.3 │Сельские поселения Щаповское, Кленовское  │     21,63     │    27,85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│1.4 │Сельские поселения Вороновское,           │     17,69     │    29,67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│Краснопахорское (за исключением поселка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│Минзаг), Михайлово-Ярцевское, Роговское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│1.5 │Поселок Минзаг                            │     18,77     │    21,13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│1.6 │Сельское поселение Рязановское            │     16,21     │    21,41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│1.7 │Городское поселение Киевский, сельские    │     25,57     │    21,31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│поселения Первомайское, Новофедоровское,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│Кокошкино, Марушкинское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│2   │Дирекция эксплуатации "Переделкино"       │     20,07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│3   │ФГУП "Агропромышленный комплекс           │     16,89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│"Воскресенский" Управления делами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│Президента Российской Федерации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│4   │ФГБУ "Дом отдыха "Архангельское"          │     29,32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│Управления делами Президента Российской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│Федерации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│5   │Филиал ООО "Газпром трансгаз Москва"      │     45,18     │    58,37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│Управление по эксплуатации делового центра│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│6   │ОАО "Клинический санаторий Главмосстроя   │     33,51     │    25,82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│"Валуево"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│7   │ФГУП "Центр радиотехнического оборудования│     17,48     │    16,15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│и связи гражданской авиации"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│8   │ОАО "Марьинская птицефабрика"             │     16,50     │    29,65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│9   │ГБУ Психоневрологический интернат N 5     │     14,50     │    23,64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│Департамента социальной защиты населения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│города Москвы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│10  │ООО "Кузнецовский комбинат"               │     12,28     │    15,22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│11  │ФГУП племенной птицеводческий завод       │     21,75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│"Птичное" Российской академии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│сельскохозяйственных наук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│12  │ФБУ "Санаторий "Вороново" Министерства    │     13,00     │    11,84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│экономического развития Российской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│Федерации"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│13  │Оздоровительное объединение "Солнечный    │     33,37     │    30,13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│городок" Банка России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│14  │ГБУ СО МО "Центр социально-медицинской    │     10,92     │    44,19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│реабилитации инвалидов и ветеранов боевых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│действий "Ясенки"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│15  │ООО "Ридиос"                              │     15,14     │    27,39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│16  │ООО "Теплосервис"                         │     16,82     │    12,28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│17  │ЗАО "Санаторий "Ерино"                    │      9,49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│18  │ФГБУ "Объединенный санаторий и дом отдыха │     20,53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lastRenderedPageBreak/>
        <w:t>│    │"Десна"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│19  │МУП "Водоканал" г. Троицка                │     20,45     │    23,41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│20  │Некоммерческое партнерство "Коттеджный    │     41,80     │    53,35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│поселок "Городок К"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│21  │ОАО "Троицкая камвольная фабрика"         │       -       │     8,28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│22  │ФКУ Федеральной миграционной службы "Центр│     17,85     │    24,61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│медико-психологической реабилитации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│вынужденных переселенцев "Ватутинки-1"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│23  │ФГУ дом отдыха "Подмосковные вечера"      │     17,82     │    23,34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│Федеральной службы безопасности Российской│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│Федерации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│24  │ГКУ здравоохранения города Москвы "Детский│     19,34     │    12,56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│кардиоревматологический санаторий N 20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│"Красная Пахра" Департамента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│здравоохранения города Москвы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│25  │ЗАО "МЕГАСЕРВИС"                          │     17,35     │    27,21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│26  │ООО "Производственно-техническое          │      9,06     │    24,26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│объединение "Ватутинки"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│27  │ООО "ЖКХ Водоканал+"                      │     45,73     │    23,36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xml:space="preserve">│(п. 27 введен </w:t>
      </w:r>
      <w:hyperlink r:id="rId47" w:history="1">
        <w:r w:rsidRPr="00F06084">
          <w:rPr>
            <w:rFonts w:ascii="Courier New" w:hAnsi="Courier New" w:cs="Courier New"/>
            <w:sz w:val="18"/>
            <w:szCs w:val="18"/>
          </w:rPr>
          <w:t>постановлением</w:t>
        </w:r>
      </w:hyperlink>
      <w:r w:rsidRPr="00F06084">
        <w:rPr>
          <w:rFonts w:ascii="Courier New" w:hAnsi="Courier New" w:cs="Courier New"/>
          <w:sz w:val="18"/>
          <w:szCs w:val="18"/>
        </w:rPr>
        <w:t xml:space="preserve"> Правительства Москвы от 22.03.2013 N 177-ПП)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│28  │ОАО "Дубровицы"                           │     19,26     │      -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xml:space="preserve">│(п. 28 введен </w:t>
      </w:r>
      <w:hyperlink r:id="rId48" w:history="1">
        <w:r w:rsidRPr="00F06084">
          <w:rPr>
            <w:rFonts w:ascii="Courier New" w:hAnsi="Courier New" w:cs="Courier New"/>
            <w:sz w:val="18"/>
            <w:szCs w:val="18"/>
          </w:rPr>
          <w:t>постановлением</w:t>
        </w:r>
      </w:hyperlink>
      <w:r w:rsidRPr="00F06084">
        <w:rPr>
          <w:rFonts w:ascii="Courier New" w:hAnsi="Courier New" w:cs="Courier New"/>
          <w:sz w:val="18"/>
          <w:szCs w:val="18"/>
        </w:rPr>
        <w:t xml:space="preserve"> Правительства Москвы от 22.03.2013 N 177-ПП)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│29  │ФГБУ "ОК "Бор"                            │     21,91     │    19,33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 xml:space="preserve">│(п. 29 введен </w:t>
      </w:r>
      <w:hyperlink r:id="rId49" w:history="1">
        <w:r w:rsidRPr="00F06084">
          <w:rPr>
            <w:rFonts w:ascii="Courier New" w:hAnsi="Courier New" w:cs="Courier New"/>
            <w:sz w:val="18"/>
            <w:szCs w:val="18"/>
          </w:rPr>
          <w:t>постановлением</w:t>
        </w:r>
      </w:hyperlink>
      <w:r w:rsidRPr="00F06084">
        <w:rPr>
          <w:rFonts w:ascii="Courier New" w:hAnsi="Courier New" w:cs="Courier New"/>
          <w:sz w:val="18"/>
          <w:szCs w:val="18"/>
        </w:rPr>
        <w:t xml:space="preserve"> Правительства Москвы от 24.04.2013 N 260-ПП)     │</w:t>
      </w:r>
    </w:p>
    <w:p w:rsidR="007D1C62" w:rsidRPr="00F06084" w:rsidRDefault="007D1C62">
      <w:pPr>
        <w:pStyle w:val="ConsPlusCell"/>
        <w:rPr>
          <w:rFonts w:ascii="Courier New" w:hAnsi="Courier New" w:cs="Courier New"/>
          <w:sz w:val="18"/>
          <w:szCs w:val="18"/>
        </w:rPr>
      </w:pPr>
      <w:r w:rsidRPr="00F06084">
        <w:rPr>
          <w:rFonts w:ascii="Courier New" w:hAnsi="Courier New" w:cs="Courier New"/>
          <w:sz w:val="18"/>
          <w:szCs w:val="18"/>
        </w:rPr>
        <w:t>└────┴──────────────────────────────────────────┴───────────────┴──────────────┘</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Примечание:</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Тарифы на холодную воду и водоотведение не включают в себя комиссионное вознаграждение, взимаемое кредитными организациями и операторами платежных систем за услуги по приему данных платежей.</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40" w:name="Par1139"/>
      <w:bookmarkEnd w:id="40"/>
      <w:r w:rsidRPr="00F06084">
        <w:rPr>
          <w:rFonts w:ascii="Calibri" w:hAnsi="Calibri" w:cs="Calibri"/>
        </w:rPr>
        <w:t>Приложение 15</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41" w:name="Par1144"/>
      <w:bookmarkEnd w:id="41"/>
      <w:r w:rsidRPr="00F06084">
        <w:rPr>
          <w:rFonts w:ascii="Calibri" w:hAnsi="Calibri" w:cs="Calibri"/>
          <w:b/>
          <w:bCs/>
        </w:rPr>
        <w:t>ТАРИФЫ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ТЕПЛОВУЮ ЭНЕРГИЮ ДЛЯ НАСЕЛЕНИЯ ГОРОДА МОСКВЫ,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ЗА ИСКЛЮЧЕНИЕМ НАСЕЛЕНИЯ, ПРОЖИВАЮЩЕГО НА ТЕРРИТОРИИ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ТРОИЦКОГО И НОВОМОСКОВСКОГО АДМИНИСТРАТИВНЫХ ОКРУГОВ</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ГОРОДА МОСКВЫ</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января 2013 г.)</w:t>
      </w:r>
    </w:p>
    <w:tbl>
      <w:tblPr>
        <w:tblW w:w="0" w:type="auto"/>
        <w:tblCellSpacing w:w="5" w:type="nil"/>
        <w:tblInd w:w="75" w:type="dxa"/>
        <w:tblLayout w:type="fixed"/>
        <w:tblCellMar>
          <w:left w:w="75" w:type="dxa"/>
          <w:right w:w="75" w:type="dxa"/>
        </w:tblCellMar>
        <w:tblLook w:val="0000"/>
      </w:tblPr>
      <w:tblGrid>
        <w:gridCol w:w="714"/>
        <w:gridCol w:w="5355"/>
        <w:gridCol w:w="3094"/>
      </w:tblGrid>
      <w:tr w:rsidR="007D1C62" w:rsidRPr="00F06084">
        <w:trPr>
          <w:trHeight w:val="800"/>
          <w:tblCellSpacing w:w="5" w:type="nil"/>
        </w:trPr>
        <w:tc>
          <w:tcPr>
            <w:tcW w:w="714"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п/п </w:t>
            </w:r>
          </w:p>
        </w:tc>
        <w:tc>
          <w:tcPr>
            <w:tcW w:w="5355"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Наименование организации                   </w:t>
            </w:r>
          </w:p>
        </w:tc>
        <w:tc>
          <w:tcPr>
            <w:tcW w:w="3094"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Тарифы на тепловую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энергию, реализуемую на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нужды населения, с НДС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(руб./Гкал)             </w:t>
            </w:r>
          </w:p>
        </w:tc>
      </w:tr>
      <w:tr w:rsidR="007D1C62" w:rsidRPr="00F06084">
        <w:trPr>
          <w:trHeight w:val="400"/>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lastRenderedPageBreak/>
              <w:t xml:space="preserve">1   </w:t>
            </w:r>
          </w:p>
        </w:tc>
        <w:tc>
          <w:tcPr>
            <w:tcW w:w="535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ОАО "Мосэнерго" - тариф на производство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тепловой энергии                           </w:t>
            </w:r>
          </w:p>
        </w:tc>
        <w:tc>
          <w:tcPr>
            <w:tcW w:w="309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bookmarkStart w:id="42" w:name="Par1157"/>
            <w:bookmarkEnd w:id="42"/>
            <w:r w:rsidRPr="00F06084">
              <w:rPr>
                <w:rFonts w:ascii="Courier New" w:hAnsi="Courier New" w:cs="Courier New"/>
                <w:sz w:val="20"/>
                <w:szCs w:val="20"/>
              </w:rPr>
              <w:t xml:space="preserve">         648,00         </w:t>
            </w:r>
          </w:p>
        </w:tc>
      </w:tr>
      <w:tr w:rsidR="007D1C62" w:rsidRPr="00F06084">
        <w:trPr>
          <w:trHeight w:val="400"/>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2   </w:t>
            </w:r>
          </w:p>
        </w:tc>
        <w:tc>
          <w:tcPr>
            <w:tcW w:w="535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ОАО "МОЭК" - тариф на услуги по передаче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тепловой энергии по магистральным сетям    </w:t>
            </w:r>
          </w:p>
        </w:tc>
        <w:tc>
          <w:tcPr>
            <w:tcW w:w="309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bookmarkStart w:id="43" w:name="Par1160"/>
            <w:bookmarkEnd w:id="43"/>
            <w:r w:rsidRPr="00F06084">
              <w:rPr>
                <w:rFonts w:ascii="Courier New" w:hAnsi="Courier New" w:cs="Courier New"/>
                <w:sz w:val="20"/>
                <w:szCs w:val="20"/>
              </w:rPr>
              <w:t xml:space="preserve">         427,43         </w:t>
            </w:r>
          </w:p>
        </w:tc>
      </w:tr>
      <w:tr w:rsidR="007D1C62" w:rsidRPr="00F06084">
        <w:trPr>
          <w:trHeight w:val="1200"/>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3   </w:t>
            </w:r>
          </w:p>
        </w:tc>
        <w:tc>
          <w:tcPr>
            <w:tcW w:w="535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ОАО "МОЭК" и иные организации - тариф на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тепловую энергию (покупка, производство,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передача тепловой энергии по тепловым сетям</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с учетом расходов на содержание тепловых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сетей (ЦТП, тепловых вводов, насосных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станций)                                   </w:t>
            </w:r>
          </w:p>
        </w:tc>
        <w:tc>
          <w:tcPr>
            <w:tcW w:w="309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1440,50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Указанные тарифы применяются при расчетах за тепловую энергию, реализуемую на нужды населения, независимо от ведомственной принадлежности, организационно-правовой формы и вида собственности организации, осуществляющей управление многоквартирным домом.</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2. К иным организациям относятся организации, осуществляющие продажу потребителям произведенной или приобретенной тепловой энергии и владеющие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населения, и которым установлен тариф на тепловую энергию Региональной энергетической комиссией города Москвы, за исключением организаций, указанных в </w:t>
      </w:r>
      <w:hyperlink w:anchor="Par1186" w:history="1">
        <w:r w:rsidRPr="00F06084">
          <w:rPr>
            <w:rFonts w:ascii="Calibri" w:hAnsi="Calibri" w:cs="Calibri"/>
          </w:rPr>
          <w:t>приложениях 16</w:t>
        </w:r>
      </w:hyperlink>
      <w:r w:rsidRPr="00F06084">
        <w:rPr>
          <w:rFonts w:ascii="Calibri" w:hAnsi="Calibri" w:cs="Calibri"/>
        </w:rPr>
        <w:t xml:space="preserve"> и </w:t>
      </w:r>
      <w:hyperlink w:anchor="Par1392" w:history="1">
        <w:r w:rsidRPr="00F06084">
          <w:rPr>
            <w:rFonts w:ascii="Calibri" w:hAnsi="Calibri" w:cs="Calibri"/>
          </w:rPr>
          <w:t>18</w:t>
        </w:r>
      </w:hyperlink>
      <w:r w:rsidRPr="00F06084">
        <w:rPr>
          <w:rFonts w:ascii="Calibri" w:hAnsi="Calibri" w:cs="Calibri"/>
        </w:rPr>
        <w:t xml:space="preserve"> к настоящему постановлению.</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3. При расчетах за тепловую энергию, реализуемую на нужды населения теплоснабжающими организациями ОАО "Мосэнерго" и ОАО "МОЭК" (без дополнительного преобразования тепловой энергии на тепловых пунктах), применяется сумма тарифов, указанных в </w:t>
      </w:r>
      <w:hyperlink w:anchor="Par1157" w:history="1">
        <w:r w:rsidRPr="00F06084">
          <w:rPr>
            <w:rFonts w:ascii="Calibri" w:hAnsi="Calibri" w:cs="Calibri"/>
          </w:rPr>
          <w:t>пунктах 1</w:t>
        </w:r>
      </w:hyperlink>
      <w:r w:rsidRPr="00F06084">
        <w:rPr>
          <w:rFonts w:ascii="Calibri" w:hAnsi="Calibri" w:cs="Calibri"/>
        </w:rPr>
        <w:t xml:space="preserve"> и </w:t>
      </w:r>
      <w:hyperlink w:anchor="Par1160" w:history="1">
        <w:r w:rsidRPr="00F06084">
          <w:rPr>
            <w:rFonts w:ascii="Calibri" w:hAnsi="Calibri" w:cs="Calibri"/>
          </w:rPr>
          <w:t>2</w:t>
        </w:r>
      </w:hyperlink>
      <w:r w:rsidRPr="00F06084">
        <w:rPr>
          <w:rFonts w:ascii="Calibri" w:hAnsi="Calibri" w:cs="Calibri"/>
        </w:rPr>
        <w:t xml:space="preserve"> настоящего приложения.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4. Тарифы на тепловую энергию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44" w:name="Par1181"/>
      <w:bookmarkEnd w:id="44"/>
      <w:r w:rsidRPr="00F06084">
        <w:rPr>
          <w:rFonts w:ascii="Calibri" w:hAnsi="Calibri" w:cs="Calibri"/>
        </w:rPr>
        <w:t>Приложение 16</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45" w:name="Par1186"/>
      <w:bookmarkEnd w:id="45"/>
      <w:r w:rsidRPr="00F06084">
        <w:rPr>
          <w:rFonts w:ascii="Calibri" w:hAnsi="Calibri" w:cs="Calibri"/>
          <w:b/>
          <w:bCs/>
        </w:rPr>
        <w:t>ТАРИФЫ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ТЕПЛОВУЮ ЭНЕРГИЮ ДЛЯ НАСЕЛЕНИЯ ГОРОДА МОСКВЫ,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ПРОЖИВАЮЩЕГО НА ТЕРРИТОРИИ ТРОИЦКОГО И НОВОМОСКОВСКОГО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АДМИНИСТРАТИВНЫХ ОКРУГОВ ГОРОДА МОСКВЫ</w:t>
      </w:r>
    </w:p>
    <w:p w:rsidR="007D1C62" w:rsidRPr="00F06084" w:rsidRDefault="007D1C62">
      <w:pPr>
        <w:widowControl w:val="0"/>
        <w:autoSpaceDE w:val="0"/>
        <w:autoSpaceDN w:val="0"/>
        <w:adjustRightInd w:val="0"/>
        <w:jc w:val="center"/>
        <w:rPr>
          <w:rFonts w:ascii="Calibri" w:hAnsi="Calibri" w:cs="Calibri"/>
        </w:rPr>
      </w:pP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(в ред. постановлений Правительства Москвы</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от 22.03.2013 </w:t>
      </w:r>
      <w:hyperlink r:id="rId50" w:history="1">
        <w:r w:rsidRPr="00F06084">
          <w:rPr>
            <w:rFonts w:ascii="Calibri" w:hAnsi="Calibri" w:cs="Calibri"/>
          </w:rPr>
          <w:t>N 177-ПП</w:t>
        </w:r>
      </w:hyperlink>
      <w:r w:rsidRPr="00F06084">
        <w:rPr>
          <w:rFonts w:ascii="Calibri" w:hAnsi="Calibri" w:cs="Calibri"/>
        </w:rPr>
        <w:t xml:space="preserve">, от 24.04.2013 </w:t>
      </w:r>
      <w:hyperlink r:id="rId51" w:history="1">
        <w:r w:rsidRPr="00F06084">
          <w:rPr>
            <w:rFonts w:ascii="Calibri" w:hAnsi="Calibri" w:cs="Calibri"/>
          </w:rPr>
          <w:t>N 260-ПП</w:t>
        </w:r>
      </w:hyperlink>
      <w:r w:rsidRPr="00F06084">
        <w:rPr>
          <w:rFonts w:ascii="Calibri" w:hAnsi="Calibri" w:cs="Calibri"/>
        </w:rPr>
        <w:t>)</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1"/>
        <w:rPr>
          <w:rFonts w:ascii="Calibri" w:hAnsi="Calibri" w:cs="Calibri"/>
        </w:rPr>
      </w:pPr>
      <w:bookmarkStart w:id="46" w:name="Par1194"/>
      <w:bookmarkEnd w:id="46"/>
      <w:r w:rsidRPr="00F06084">
        <w:rPr>
          <w:rFonts w:ascii="Calibri" w:hAnsi="Calibri" w:cs="Calibri"/>
        </w:rPr>
        <w:t>Таблица 1</w:t>
      </w:r>
    </w:p>
    <w:p w:rsidR="007D1C62" w:rsidRPr="00F06084" w:rsidRDefault="007D1C62">
      <w:pPr>
        <w:widowControl w:val="0"/>
        <w:autoSpaceDE w:val="0"/>
        <w:autoSpaceDN w:val="0"/>
        <w:adjustRightInd w:val="0"/>
        <w:jc w:val="center"/>
        <w:rPr>
          <w:rFonts w:ascii="Calibri" w:hAnsi="Calibri" w:cs="Calibri"/>
        </w:rPr>
      </w:pP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(в ред. </w:t>
      </w:r>
      <w:hyperlink r:id="rId52" w:history="1">
        <w:r w:rsidRPr="00F06084">
          <w:rPr>
            <w:rFonts w:ascii="Calibri" w:hAnsi="Calibri" w:cs="Calibri"/>
          </w:rPr>
          <w:t>постановления</w:t>
        </w:r>
      </w:hyperlink>
      <w:r w:rsidRPr="00F06084">
        <w:rPr>
          <w:rFonts w:ascii="Calibri" w:hAnsi="Calibri" w:cs="Calibri"/>
        </w:rPr>
        <w:t xml:space="preserve"> Правительства Москвы</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от 24.04.2013 N 260-ПП)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января 2013 г.,</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за исключением указанных коммунальных услуг,</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предоставляемых ООО "Энергия тепла")</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lastRenderedPageBreak/>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│N   │Наименование организации                   │Тарифы на тепловую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│п/п │                                           │энергию, реализуемую на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│нужды населения, с НДС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│(руб./Гкал)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1  │                     2                     │           3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   │ОАО "МОЭК" по системам централизованного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│теплоснабжения на территории поселений: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│1.1 │поселение Сосенское, поселение Десеновское,│        1577,19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│поселение Филимонковское, поселение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│Внуковское, поселение "Мосрентген",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│поселение Московский, поселение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│Воскресенское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│1.2 │поселение Щербинка                         │        1524,91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│1.3 │поселение Кленовское                       │        1588,75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│1.4 │поселение Рязановское                      │        1384,73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│1.5 │поселение Краснопахорское, поселение       │        1678,31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│Вороновское, поселение Роговское, поселение│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│Михайлово-Ярцевское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│1.6 │поселение Киевский, поселение              │        2015,32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│Новофедоровское, поселение Кокошкино,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│поселение Первомайское, поселение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│Марушкинское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│1.7 │поселок подсобного хозяйства Минзаг        │        1993,96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│поселения Краснопахорское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│1.8 │поселение Щаповское                        │        1588,75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   │ООО "Теплосервис"                          │        1094,45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│3   │ФБУ "Санаторий "Вороново" Министерства     │        1157,58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│экономического развития Российской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│Федерации"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│4   │ОАО "Троицкая камвольная фабрика"          │        1169,97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│5   │ЗАО "Санаторий "Ерино"                     │        1183,19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│6   │ОАО "Мосагронаучприбор"                    │        1193,69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│7   │ФКУ Федеральной миграционной службы "Центр │        1211,62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│медико-психологической реабилитации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│вынужденных переселенцев "Ватутинки-1"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│8   │ФГБУ "Оздоровительный комплекс "Бор"       │        1300,01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│Управления делами Президента Российской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│Федерации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│9   │ОАО "Клинический санаторий Главмосстроя    │        1304,37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│Валуево"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│10  │ФГУП "Агропромышленный комплекс            │        1384,49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│"Воскресенский" Управления делами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│Президента Российской Федерации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lastRenderedPageBreak/>
        <w:t>│11  │ФГАОУ ВПО "Национальный исследовательский  │        1391,57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│технологический университет "МИСиС"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│12  │МУП "Троицктеплоэнерго"                    │        1417,42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│13  │ООО "Ридиос"                               │        1427,56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│14  │ГКУ здравоохранения города Москвы "Детский │        1434,41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│кардиоревматологический санаторий N 20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│"Красная Пахра" Департамента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│здравоохранения города Москвы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│15  │ГБУ города Москвы Психоневрологический     │        1452,34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│интернат N 5 Департамента социальной защиты│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│населения города Москвы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│16  │ООО "РегионЭнергоСервис"                   │        1561,02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│17  │ОАО "Марьинская птицефабрика"              │        1570,93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│18  │ОАО "Теплоэнергетическая инвестиционная    │        1576,24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│компания"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│19  │Филиал ООО "Газпром трансгаз Москва"       │        1641,03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│Управление по эксплуатации делового центра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│20  │ОАО "Курорт Михайловское"                  │        1664,27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│21  │ФГБУ "Дом отдыха "Архангельское" Управления│        1683,74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│делами Президента Российской Федерации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│22  │Оздоровительное объединение "Солнечный     │        1703,92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│городок" Банка России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│23  │ГБУ СО МО "Центр социально-медицинской     │        1722,80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│реабилитации инвалидов и ветеранов боевых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│действий "Ясенки"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│24  │ООО "Коммунальный энергетик"               │        2100,52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│25  │ФГУП "Предприятие по производству          │        1304,02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│бактерийных и вирусных препаратов Института│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│полиомиелита и вирусных энцефалитов им.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│М.П. Чумакова РАМН"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│26  │ОАО "Дубровицы"                            │        1588,75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xml:space="preserve">│(п. 26 введен </w:t>
      </w:r>
      <w:hyperlink r:id="rId53" w:history="1">
        <w:r w:rsidRPr="00F06084">
          <w:rPr>
            <w:rFonts w:ascii="Courier New" w:hAnsi="Courier New" w:cs="Courier New"/>
            <w:sz w:val="20"/>
            <w:szCs w:val="20"/>
          </w:rPr>
          <w:t>постановлением</w:t>
        </w:r>
      </w:hyperlink>
      <w:r w:rsidRPr="00F06084">
        <w:rPr>
          <w:rFonts w:ascii="Courier New" w:hAnsi="Courier New" w:cs="Courier New"/>
          <w:sz w:val="20"/>
          <w:szCs w:val="20"/>
        </w:rPr>
        <w:t xml:space="preserve"> Правительства Москвы от 22.03.2013 N 177-ПП)│</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1"/>
        <w:rPr>
          <w:rFonts w:ascii="Calibri" w:hAnsi="Calibri" w:cs="Calibri"/>
        </w:rPr>
      </w:pPr>
      <w:bookmarkStart w:id="47" w:name="Par1315"/>
      <w:bookmarkEnd w:id="47"/>
      <w:r w:rsidRPr="00F06084">
        <w:rPr>
          <w:rFonts w:ascii="Calibri" w:hAnsi="Calibri" w:cs="Calibri"/>
        </w:rPr>
        <w:t>Таблица 2</w:t>
      </w:r>
    </w:p>
    <w:p w:rsidR="007D1C62" w:rsidRPr="00F06084" w:rsidRDefault="007D1C62">
      <w:pPr>
        <w:widowControl w:val="0"/>
        <w:autoSpaceDE w:val="0"/>
        <w:autoSpaceDN w:val="0"/>
        <w:adjustRightInd w:val="0"/>
        <w:jc w:val="center"/>
        <w:rPr>
          <w:rFonts w:ascii="Calibri" w:hAnsi="Calibri" w:cs="Calibri"/>
        </w:rPr>
      </w:pP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(введена </w:t>
      </w:r>
      <w:hyperlink r:id="rId54" w:history="1">
        <w:r w:rsidRPr="00F06084">
          <w:rPr>
            <w:rFonts w:ascii="Calibri" w:hAnsi="Calibri" w:cs="Calibri"/>
          </w:rPr>
          <w:t>постановлением</w:t>
        </w:r>
      </w:hyperlink>
      <w:r w:rsidRPr="00F06084">
        <w:rPr>
          <w:rFonts w:ascii="Calibri" w:hAnsi="Calibri" w:cs="Calibri"/>
        </w:rPr>
        <w:t xml:space="preserve"> Правительства Москвы</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от 24.04.2013 N 260-ПП)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со 2 апреля 2013 г. в отношении</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указанных коммунальных услуг, предоставляемых</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ООО "Энергия тепла")</w:t>
      </w:r>
    </w:p>
    <w:tbl>
      <w:tblPr>
        <w:tblW w:w="0" w:type="auto"/>
        <w:tblCellSpacing w:w="5" w:type="nil"/>
        <w:tblInd w:w="75" w:type="dxa"/>
        <w:tblLayout w:type="fixed"/>
        <w:tblCellMar>
          <w:left w:w="75" w:type="dxa"/>
          <w:right w:w="75" w:type="dxa"/>
        </w:tblCellMar>
        <w:tblLook w:val="0000"/>
      </w:tblPr>
      <w:tblGrid>
        <w:gridCol w:w="714"/>
        <w:gridCol w:w="5355"/>
        <w:gridCol w:w="3094"/>
      </w:tblGrid>
      <w:tr w:rsidR="007D1C62" w:rsidRPr="00F06084">
        <w:trPr>
          <w:trHeight w:val="800"/>
          <w:tblCellSpacing w:w="5" w:type="nil"/>
        </w:trPr>
        <w:tc>
          <w:tcPr>
            <w:tcW w:w="714"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п/п </w:t>
            </w:r>
          </w:p>
        </w:tc>
        <w:tc>
          <w:tcPr>
            <w:tcW w:w="5355"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Наименование организации                   </w:t>
            </w:r>
          </w:p>
        </w:tc>
        <w:tc>
          <w:tcPr>
            <w:tcW w:w="3094"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Тарифы на тепловую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энергию, реализуемую на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нужды населения, с НДС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(руб./Гкал)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  </w:t>
            </w:r>
          </w:p>
        </w:tc>
        <w:tc>
          <w:tcPr>
            <w:tcW w:w="535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                     </w:t>
            </w:r>
          </w:p>
        </w:tc>
        <w:tc>
          <w:tcPr>
            <w:tcW w:w="309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lastRenderedPageBreak/>
              <w:t xml:space="preserve">1   </w:t>
            </w:r>
          </w:p>
        </w:tc>
        <w:tc>
          <w:tcPr>
            <w:tcW w:w="535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ООО "Энергия тепла"                        </w:t>
            </w:r>
          </w:p>
        </w:tc>
        <w:tc>
          <w:tcPr>
            <w:tcW w:w="309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1366,96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Указанные тарифы применяются при расчетах за тепловую энергию, реализуемую на нужды населения, независимо от ведомственной принадлежности, организационно-правовой формы и вида собственности организации, осуществляющей управление многоквартирным домом.</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Тарифы на тепловую энергию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48" w:name="Par1342"/>
      <w:bookmarkEnd w:id="48"/>
      <w:r w:rsidRPr="00F06084">
        <w:rPr>
          <w:rFonts w:ascii="Calibri" w:hAnsi="Calibri" w:cs="Calibri"/>
        </w:rPr>
        <w:t>Приложение 17</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49" w:name="Par1347"/>
      <w:bookmarkEnd w:id="49"/>
      <w:r w:rsidRPr="00F06084">
        <w:rPr>
          <w:rFonts w:ascii="Calibri" w:hAnsi="Calibri" w:cs="Calibri"/>
          <w:b/>
          <w:bCs/>
        </w:rPr>
        <w:t>ТАРИФЫ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ТЕПЛОВУЮ ЭНЕРГИЮ ДЛЯ НАСЕЛЕНИЯ ГОРОДА МОСКВЫ,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ЗА ИСКЛЮЧЕНИЕМ НАСЕЛЕНИЯ, ПРОЖИВАЮЩЕГО НА ТЕРРИТОРИИ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ТРОИЦКОГО И НОВОМОСКОВСКОГО АДМИНИСТРАТИВНЫХ ОКРУГОВ</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ГОРОДА МОСКВЫ</w:t>
      </w:r>
    </w:p>
    <w:p w:rsidR="007D1C62" w:rsidRPr="00F06084" w:rsidRDefault="007D1C62">
      <w:pPr>
        <w:widowControl w:val="0"/>
        <w:autoSpaceDE w:val="0"/>
        <w:autoSpaceDN w:val="0"/>
        <w:adjustRightInd w:val="0"/>
        <w:jc w:val="center"/>
        <w:rPr>
          <w:rFonts w:ascii="Calibri" w:hAnsi="Calibri" w:cs="Calibri"/>
        </w:rPr>
      </w:pP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(в ред. </w:t>
      </w:r>
      <w:hyperlink r:id="rId55" w:history="1">
        <w:r w:rsidRPr="00F06084">
          <w:rPr>
            <w:rFonts w:ascii="Calibri" w:hAnsi="Calibri" w:cs="Calibri"/>
          </w:rPr>
          <w:t>постановления</w:t>
        </w:r>
      </w:hyperlink>
      <w:r w:rsidRPr="00F06084">
        <w:rPr>
          <w:rFonts w:ascii="Calibri" w:hAnsi="Calibri" w:cs="Calibri"/>
        </w:rPr>
        <w:t xml:space="preserve"> Правительства Москвы</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от 19.06.2013 N 399-ПП)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августа 2013 г.)</w:t>
      </w:r>
    </w:p>
    <w:tbl>
      <w:tblPr>
        <w:tblW w:w="0" w:type="auto"/>
        <w:tblCellSpacing w:w="5" w:type="nil"/>
        <w:tblInd w:w="75" w:type="dxa"/>
        <w:tblLayout w:type="fixed"/>
        <w:tblCellMar>
          <w:left w:w="75" w:type="dxa"/>
          <w:right w:w="75" w:type="dxa"/>
        </w:tblCellMar>
        <w:tblLook w:val="0000"/>
      </w:tblPr>
      <w:tblGrid>
        <w:gridCol w:w="714"/>
        <w:gridCol w:w="5355"/>
        <w:gridCol w:w="3094"/>
      </w:tblGrid>
      <w:tr w:rsidR="007D1C62" w:rsidRPr="00F06084">
        <w:trPr>
          <w:trHeight w:val="800"/>
          <w:tblCellSpacing w:w="5" w:type="nil"/>
        </w:trPr>
        <w:tc>
          <w:tcPr>
            <w:tcW w:w="714"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п/п </w:t>
            </w:r>
          </w:p>
        </w:tc>
        <w:tc>
          <w:tcPr>
            <w:tcW w:w="5355"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Наименование организации                   </w:t>
            </w:r>
          </w:p>
        </w:tc>
        <w:tc>
          <w:tcPr>
            <w:tcW w:w="3094"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Тарифы на тепловую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энергию, реализуемую на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нужды населения, с НДС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(руб./Гкал)             </w:t>
            </w:r>
          </w:p>
        </w:tc>
      </w:tr>
      <w:tr w:rsidR="007D1C62" w:rsidRPr="00F06084">
        <w:trPr>
          <w:trHeight w:val="400"/>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535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ОАО "Мосэнерго" - тариф на производство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тепловой энергии                           </w:t>
            </w:r>
          </w:p>
        </w:tc>
        <w:tc>
          <w:tcPr>
            <w:tcW w:w="309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bookmarkStart w:id="50" w:name="Par1363"/>
            <w:bookmarkEnd w:id="50"/>
            <w:r w:rsidRPr="00F06084">
              <w:rPr>
                <w:rFonts w:ascii="Courier New" w:hAnsi="Courier New" w:cs="Courier New"/>
                <w:sz w:val="20"/>
                <w:szCs w:val="20"/>
              </w:rPr>
              <w:t xml:space="preserve">         706,32         </w:t>
            </w:r>
          </w:p>
        </w:tc>
      </w:tr>
      <w:tr w:rsidR="007D1C62" w:rsidRPr="00F06084">
        <w:trPr>
          <w:trHeight w:val="400"/>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2   </w:t>
            </w:r>
          </w:p>
        </w:tc>
        <w:tc>
          <w:tcPr>
            <w:tcW w:w="535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ОАО "МОЭК" - тариф на услуги по передаче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тепловой энергии по магистральным сетям    </w:t>
            </w:r>
          </w:p>
        </w:tc>
        <w:tc>
          <w:tcPr>
            <w:tcW w:w="309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bookmarkStart w:id="51" w:name="Par1366"/>
            <w:bookmarkEnd w:id="51"/>
            <w:r w:rsidRPr="00F06084">
              <w:rPr>
                <w:rFonts w:ascii="Courier New" w:hAnsi="Courier New" w:cs="Courier New"/>
                <w:sz w:val="20"/>
                <w:szCs w:val="20"/>
              </w:rPr>
              <w:t xml:space="preserve">         465,90         </w:t>
            </w:r>
          </w:p>
        </w:tc>
      </w:tr>
      <w:tr w:rsidR="007D1C62" w:rsidRPr="00F06084">
        <w:trPr>
          <w:trHeight w:val="1200"/>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3   </w:t>
            </w:r>
          </w:p>
        </w:tc>
        <w:tc>
          <w:tcPr>
            <w:tcW w:w="535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ОАО "МОЭК" и иные организации - тариф на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тепловую энергию (покупка, производство,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передача тепловой энергии по тепловым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сетям с учетом расходов на содержание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тепловых сетей (ЦТП, тепловых вводов,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насосных станций)                          </w:t>
            </w:r>
          </w:p>
        </w:tc>
        <w:tc>
          <w:tcPr>
            <w:tcW w:w="309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1570,14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Указанные тарифы применяются при расчетах за тепловую энергию, реализуемую на нужды населения, независимо от ведомственной принадлежности, организационно-правовой формы и вида собственности организации, осуществляющей управление многоквартирным домом.</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2. К иным организациям относятся организации, осуществляющие продажу потребителям произведенной или приобретенной тепловой энергии, и владеющие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населения, и которым установлен тариф на тепловую энергию Региональной энергетической комиссией города Москвы, за исключением организаций, указанных в </w:t>
      </w:r>
      <w:hyperlink w:anchor="Par1186" w:history="1">
        <w:r w:rsidRPr="00F06084">
          <w:rPr>
            <w:rFonts w:ascii="Calibri" w:hAnsi="Calibri" w:cs="Calibri"/>
          </w:rPr>
          <w:t>приложениях 16</w:t>
        </w:r>
      </w:hyperlink>
      <w:r w:rsidRPr="00F06084">
        <w:rPr>
          <w:rFonts w:ascii="Calibri" w:hAnsi="Calibri" w:cs="Calibri"/>
        </w:rPr>
        <w:t xml:space="preserve"> и </w:t>
      </w:r>
      <w:hyperlink w:anchor="Par1392" w:history="1">
        <w:r w:rsidRPr="00F06084">
          <w:rPr>
            <w:rFonts w:ascii="Calibri" w:hAnsi="Calibri" w:cs="Calibri"/>
          </w:rPr>
          <w:t>18</w:t>
        </w:r>
      </w:hyperlink>
      <w:r w:rsidRPr="00F06084">
        <w:rPr>
          <w:rFonts w:ascii="Calibri" w:hAnsi="Calibri" w:cs="Calibri"/>
        </w:rPr>
        <w:t xml:space="preserve"> к настоящему постановлению.</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lastRenderedPageBreak/>
        <w:t xml:space="preserve">3. При расчетах за тепловую энергию, реализуемую на нужды населения теплоснабжающими организациями ОАО "Мосэнерго" и ОАО "МОЭК" (без дополнительного преобразования тепловой энергии на тепловых пунктах), применяется сумма тарифов, указанных в </w:t>
      </w:r>
      <w:hyperlink w:anchor="Par1363" w:history="1">
        <w:r w:rsidRPr="00F06084">
          <w:rPr>
            <w:rFonts w:ascii="Calibri" w:hAnsi="Calibri" w:cs="Calibri"/>
          </w:rPr>
          <w:t>пунктах 1</w:t>
        </w:r>
      </w:hyperlink>
      <w:r w:rsidRPr="00F06084">
        <w:rPr>
          <w:rFonts w:ascii="Calibri" w:hAnsi="Calibri" w:cs="Calibri"/>
        </w:rPr>
        <w:t xml:space="preserve"> и </w:t>
      </w:r>
      <w:hyperlink w:anchor="Par1366" w:history="1">
        <w:r w:rsidRPr="00F06084">
          <w:rPr>
            <w:rFonts w:ascii="Calibri" w:hAnsi="Calibri" w:cs="Calibri"/>
          </w:rPr>
          <w:t>2</w:t>
        </w:r>
      </w:hyperlink>
      <w:r w:rsidRPr="00F06084">
        <w:rPr>
          <w:rFonts w:ascii="Calibri" w:hAnsi="Calibri" w:cs="Calibri"/>
        </w:rPr>
        <w:t xml:space="preserve"> настоящего приложения.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4. Тарифы на тепловую энергию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52" w:name="Par1387"/>
      <w:bookmarkEnd w:id="52"/>
      <w:r w:rsidRPr="00F06084">
        <w:rPr>
          <w:rFonts w:ascii="Calibri" w:hAnsi="Calibri" w:cs="Calibri"/>
        </w:rPr>
        <w:t>Приложение 18</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53" w:name="Par1392"/>
      <w:bookmarkEnd w:id="53"/>
      <w:r w:rsidRPr="00F06084">
        <w:rPr>
          <w:rFonts w:ascii="Calibri" w:hAnsi="Calibri" w:cs="Calibri"/>
          <w:b/>
          <w:bCs/>
        </w:rPr>
        <w:t>ТАРИФЫ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ТЕПЛОВУЮ ЭНЕРГИЮ ДЛЯ НАСЕЛЕНИЯ ГОРОДА МОСКВЫ,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ПРОЖИВАЮЩЕГО НА ТЕРРИТОРИИ ТРОИЦКОГО И НОВОМОСКОВСКОГО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АДМИНИСТРАТИВНЫХ ОКРУГОВ ГОРОДА МОСКВЫ</w:t>
      </w:r>
    </w:p>
    <w:p w:rsidR="007D1C62" w:rsidRPr="00F06084" w:rsidRDefault="007D1C62">
      <w:pPr>
        <w:widowControl w:val="0"/>
        <w:autoSpaceDE w:val="0"/>
        <w:autoSpaceDN w:val="0"/>
        <w:adjustRightInd w:val="0"/>
        <w:jc w:val="center"/>
        <w:rPr>
          <w:rFonts w:ascii="Calibri" w:hAnsi="Calibri" w:cs="Calibri"/>
        </w:rPr>
      </w:pP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(в ред. постановлений Правительства Москвы</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от 22.03.2013 </w:t>
      </w:r>
      <w:hyperlink r:id="rId56" w:history="1">
        <w:r w:rsidRPr="00F06084">
          <w:rPr>
            <w:rFonts w:ascii="Calibri" w:hAnsi="Calibri" w:cs="Calibri"/>
          </w:rPr>
          <w:t>N 177-ПП</w:t>
        </w:r>
      </w:hyperlink>
      <w:r w:rsidRPr="00F06084">
        <w:rPr>
          <w:rFonts w:ascii="Calibri" w:hAnsi="Calibri" w:cs="Calibri"/>
        </w:rPr>
        <w:t xml:space="preserve">, от 24.04.2013 </w:t>
      </w:r>
      <w:hyperlink r:id="rId57" w:history="1">
        <w:r w:rsidRPr="00F06084">
          <w:rPr>
            <w:rFonts w:ascii="Calibri" w:hAnsi="Calibri" w:cs="Calibri"/>
          </w:rPr>
          <w:t>N 260-ПП</w:t>
        </w:r>
      </w:hyperlink>
      <w:r w:rsidRPr="00F06084">
        <w:rPr>
          <w:rFonts w:ascii="Calibri" w:hAnsi="Calibri" w:cs="Calibri"/>
        </w:rPr>
        <w:t>)</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июля 2013 г.)</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│N   │Наименование организации                   │Тарифы на тепловую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│п/п │                                           │энергию, реализуемую на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│нужды населения, с НДС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│(руб./Гкал)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1  │                     2                     │           3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   │ОАО "МОЭК" по системам централизованного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│теплоснабжения на территории поселений: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│1.1 │поселение Сосенское, поселение Десеновское,│        1703,37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│поселение Филимонковское, поселение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│Внуковское, поселение "Мосрентген",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│поселение Московский, поселение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│Воскресенское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│1.2 │поселение Щербинка                         │        1646,90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│1.3 │поселение Кленовское                       │        1715,85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│1.4 │поселение Рязановское                      │        1495,51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│1.5 │поселение Краснопахорское, поселение       │        1812,57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│Вороновское, поселение Роговское, поселение│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│Михайлово-Ярцевское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│1.6 │поселение Киевский, поселение              │        2176,55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│Новофедоровское, поселение Кокошкино,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│поселение Первомайское, поселение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│Марушкинское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│1.7 │поселок подсобного хозяйства Минзаг        │        2153,48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lastRenderedPageBreak/>
        <w:t>│    │поселения Краснопахорское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│1.8 │поселение Щаповское                        │        1715,85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   │ООО "Теплосервис"                          │        1181,99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│3   │ФБУ "Санаторий "Вороново" Министерства     │        1250,19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│экономического развития Российской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│Федерации"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│4   │ОАО "Троицкая камвольная фабрика"          │        1263,57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│5   │ЗАО "Санаторий "Ерино"                     │        1277,85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│6   │ОАО "Мосагронаучприбор"                    │        1289,19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│7   │ФКУ Федеральной миграционной службы "Центр │        1308,55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│медико-психологической реабилитации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│вынужденных переселенцев "Ватутинки-1"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│8   │ФГБУ "Оздоровительный комплекс "Бор"       │        1404,01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│Управления делами Президента Российской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│Федерации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│9   │ОАО "Клинический санаторий Главмосстроя    │        1321,25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│Валуево"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│10  │ФГУП "Агропромышленный комплекс            │        1495,25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│"Воскресенский" Управления делами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│Президента Российской Федерации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│11  │ФГАОУ ВПО "Национальный исследовательский  │        1502,90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│технологический университет "МИСиС"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│12  │МУП "Троицктеплоэнерго"                    │        1530,80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│13  │ООО "Ридиос"                               │        1541,76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│14  │ГКУ здравоохранения города Москвы "Детский │        1549,16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│кардиоревматологический санаторий N 20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│"Красная Пахра" Департамента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│здравоохранения города Москвы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│15  │ГБУ города Москвы Психоневрологический     │        1550,02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│интернат N 5 Департамента социальной защиты│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│населения города Москвы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│16  │ООО "РегионЭнергоСервис"                   │        1685,90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│17  │ОАО "Марьинская птицефабрика"              │        1696,60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│18  │ОАО "Теплоэнергетическая инвестиционная    │        1702,34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│компания"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│19  │Филиал ООО "Газпром трансгаз Москва"       │        1772,31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│Управление по эксплуатации делового центра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│20  │ОАО "Курорт Михайловское"                  │        1797,41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│21  │ФГБУ "Дом отдыха "Архангельское" Управления│        1747,57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│делами Президента Российской Федерации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│22  │Оздоровительное объединение "Солнечный     │        1840,23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│городок" Банка России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lastRenderedPageBreak/>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│23  │ГБУ СО МО "Центр социально-медицинской     │        1860,62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│реабилитации инвалидов и ветеранов боевых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│действий "Ясенки"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│24  │ООО "Коммунальный энергетик"               │        2268,54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│25  │ФГУП "Предприятие по производству          │        1408,34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│бактерийных и вирусных препаратов Института│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│полиомиелита и вирусных энцефалитов им.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│М.П. Чумакова РАМН"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│26  │ОАО "Дубровицы"                            │        1713,40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xml:space="preserve">│(п. 26 введен </w:t>
      </w:r>
      <w:hyperlink r:id="rId58" w:history="1">
        <w:r w:rsidRPr="00F06084">
          <w:rPr>
            <w:rFonts w:ascii="Courier New" w:hAnsi="Courier New" w:cs="Courier New"/>
            <w:sz w:val="20"/>
            <w:szCs w:val="20"/>
          </w:rPr>
          <w:t>постановлением</w:t>
        </w:r>
      </w:hyperlink>
      <w:r w:rsidRPr="00F06084">
        <w:rPr>
          <w:rFonts w:ascii="Courier New" w:hAnsi="Courier New" w:cs="Courier New"/>
          <w:sz w:val="20"/>
          <w:szCs w:val="20"/>
        </w:rPr>
        <w:t xml:space="preserve"> Правительства Москвы от 22.03.2013 N 177-ПП)│</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│27  │ООО "Энергия тепла"                        │        1366,96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xml:space="preserve">│(п. 27 введен </w:t>
      </w:r>
      <w:hyperlink r:id="rId59" w:history="1">
        <w:r w:rsidRPr="00F06084">
          <w:rPr>
            <w:rFonts w:ascii="Courier New" w:hAnsi="Courier New" w:cs="Courier New"/>
            <w:sz w:val="20"/>
            <w:szCs w:val="20"/>
          </w:rPr>
          <w:t>постановлением</w:t>
        </w:r>
      </w:hyperlink>
      <w:r w:rsidRPr="00F06084">
        <w:rPr>
          <w:rFonts w:ascii="Courier New" w:hAnsi="Courier New" w:cs="Courier New"/>
          <w:sz w:val="20"/>
          <w:szCs w:val="20"/>
        </w:rPr>
        <w:t xml:space="preserve"> Правительства Москвы от 24.04.2013 N 260-ПП)│</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Указанные тарифы применяются при расчетах за тепловую энергию, реализуемую на нужды населения, независимо от ведомственной принадлежности, организационно-правовой формы и вида собственности организации, осуществляющей управление многоквартирным домом.</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Тарифы на тепловую энергию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54" w:name="Par1525"/>
      <w:bookmarkEnd w:id="54"/>
      <w:r w:rsidRPr="00F06084">
        <w:rPr>
          <w:rFonts w:ascii="Calibri" w:hAnsi="Calibri" w:cs="Calibri"/>
        </w:rPr>
        <w:t>Приложение 19</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55" w:name="Par1530"/>
      <w:bookmarkEnd w:id="55"/>
      <w:r w:rsidRPr="00F06084">
        <w:rPr>
          <w:rFonts w:ascii="Calibri" w:hAnsi="Calibri" w:cs="Calibri"/>
          <w:b/>
          <w:bCs/>
        </w:rPr>
        <w:t>ТАРИФЫ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ГОРЯЧУЮ ВОДУ ДЛЯ НАСЕЛЕНИЯ ГОРОДА МОСКВЫ, ЗА ИСКЛЮЧЕНИЕМ</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НАСЕЛЕНИЯ, ПРОЖИВАЮЩЕГО НА ТЕРРИТОРИИ ТРОИЦКОГО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И НОВОМОСКОВСКОГО АДМИНИСТРАТИВНЫХ ОКРУГОВ ГОРОДА МОСКВЫ</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января 2013 г.)</w:t>
      </w:r>
    </w:p>
    <w:tbl>
      <w:tblPr>
        <w:tblW w:w="0" w:type="auto"/>
        <w:tblCellSpacing w:w="5" w:type="nil"/>
        <w:tblInd w:w="75" w:type="dxa"/>
        <w:tblLayout w:type="fixed"/>
        <w:tblCellMar>
          <w:left w:w="75" w:type="dxa"/>
          <w:right w:w="75" w:type="dxa"/>
        </w:tblCellMar>
        <w:tblLook w:val="0000"/>
      </w:tblPr>
      <w:tblGrid>
        <w:gridCol w:w="714"/>
        <w:gridCol w:w="5355"/>
        <w:gridCol w:w="3094"/>
      </w:tblGrid>
      <w:tr w:rsidR="007D1C62" w:rsidRPr="00F06084">
        <w:trPr>
          <w:trHeight w:val="400"/>
          <w:tblCellSpacing w:w="5" w:type="nil"/>
        </w:trPr>
        <w:tc>
          <w:tcPr>
            <w:tcW w:w="714"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п/п </w:t>
            </w:r>
          </w:p>
        </w:tc>
        <w:tc>
          <w:tcPr>
            <w:tcW w:w="5355"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Наименование организации                   </w:t>
            </w:r>
          </w:p>
        </w:tc>
        <w:tc>
          <w:tcPr>
            <w:tcW w:w="3094"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на горячую воду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(руб./куб. м) с НДС     </w:t>
            </w:r>
          </w:p>
        </w:tc>
      </w:tr>
      <w:tr w:rsidR="007D1C62" w:rsidRPr="00F06084">
        <w:trPr>
          <w:trHeight w:val="800"/>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535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ОАО "МОЭК", иные организации,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осуществляющие производство и передачу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тепловой энергии (за исключением ОАО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"Мосэнерго")                               </w:t>
            </w:r>
          </w:p>
        </w:tc>
        <w:tc>
          <w:tcPr>
            <w:tcW w:w="309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116,00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2.  </w:t>
            </w:r>
          </w:p>
        </w:tc>
        <w:tc>
          <w:tcPr>
            <w:tcW w:w="535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ОАО "Мосэнерго"                            </w:t>
            </w:r>
          </w:p>
        </w:tc>
        <w:tc>
          <w:tcPr>
            <w:tcW w:w="309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93,38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1 куб. м = 1000 литров.</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2. К иным организациям относятся организации, осуществляющие продажу потребителям горячей воды, и которым установлен тариф на горячую воду Региональной энергетической комиссией города Москвы, за исключением организаций, указанных в </w:t>
      </w:r>
      <w:hyperlink w:anchor="Par1562" w:history="1">
        <w:r w:rsidRPr="00F06084">
          <w:rPr>
            <w:rFonts w:ascii="Calibri" w:hAnsi="Calibri" w:cs="Calibri"/>
          </w:rPr>
          <w:t>приложениях 20</w:t>
        </w:r>
      </w:hyperlink>
      <w:r w:rsidRPr="00F06084">
        <w:rPr>
          <w:rFonts w:ascii="Calibri" w:hAnsi="Calibri" w:cs="Calibri"/>
        </w:rPr>
        <w:t xml:space="preserve"> и </w:t>
      </w:r>
      <w:hyperlink w:anchor="Par1731" w:history="1">
        <w:r w:rsidRPr="00F06084">
          <w:rPr>
            <w:rFonts w:ascii="Calibri" w:hAnsi="Calibri" w:cs="Calibri"/>
          </w:rPr>
          <w:t>22</w:t>
        </w:r>
      </w:hyperlink>
      <w:r w:rsidRPr="00F06084">
        <w:rPr>
          <w:rFonts w:ascii="Calibri" w:hAnsi="Calibri" w:cs="Calibri"/>
        </w:rPr>
        <w:t xml:space="preserve"> к настоящему постановлению.</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lastRenderedPageBreak/>
        <w:t>3. Тариф на горячую воду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56" w:name="Par1557"/>
      <w:bookmarkEnd w:id="56"/>
      <w:r w:rsidRPr="00F06084">
        <w:rPr>
          <w:rFonts w:ascii="Calibri" w:hAnsi="Calibri" w:cs="Calibri"/>
        </w:rPr>
        <w:t>Приложение 20</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57" w:name="Par1562"/>
      <w:bookmarkEnd w:id="57"/>
      <w:r w:rsidRPr="00F06084">
        <w:rPr>
          <w:rFonts w:ascii="Calibri" w:hAnsi="Calibri" w:cs="Calibri"/>
          <w:b/>
          <w:bCs/>
        </w:rPr>
        <w:t>ТАРИФЫ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ГОРЯЧУЮ ВОДУ ДЛЯ НАСЕЛЕНИЯ ГОРОДА МОСКВЫ, ПРОЖИВАЮЩЕГО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ТЕРРИТОРИИ ТРОИЦКОГО И НОВОМОСКОВСКОГО АДМИНИСТРАТИВНЫХ</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ОКРУГОВ ГОРОДА МОСКВЫ</w:t>
      </w:r>
    </w:p>
    <w:p w:rsidR="007D1C62" w:rsidRPr="00F06084" w:rsidRDefault="007D1C62">
      <w:pPr>
        <w:widowControl w:val="0"/>
        <w:autoSpaceDE w:val="0"/>
        <w:autoSpaceDN w:val="0"/>
        <w:adjustRightInd w:val="0"/>
        <w:jc w:val="center"/>
        <w:rPr>
          <w:rFonts w:ascii="Calibri" w:hAnsi="Calibri" w:cs="Calibri"/>
        </w:rPr>
      </w:pP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(в ред. </w:t>
      </w:r>
      <w:hyperlink r:id="rId60" w:history="1">
        <w:r w:rsidRPr="00F06084">
          <w:rPr>
            <w:rFonts w:ascii="Calibri" w:hAnsi="Calibri" w:cs="Calibri"/>
          </w:rPr>
          <w:t>постановления</w:t>
        </w:r>
      </w:hyperlink>
      <w:r w:rsidRPr="00F06084">
        <w:rPr>
          <w:rFonts w:ascii="Calibri" w:hAnsi="Calibri" w:cs="Calibri"/>
        </w:rPr>
        <w:t xml:space="preserve"> Правительства Москвы</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от 22.03.2013 N 177-ПП)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января 2013 г.)</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│N   │Наименование организации        │Тариф на горячую воду (руб./куб. м)│</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│п/п │                                │с НДС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1  │               2                │                 3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   │ОАО "МОЭК" по системам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│централизованного горячего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│водоснабжения на территории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│поселений: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│1.1 │поселение Сосенское, поселение  │              113,66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│Десеновское, поселение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│Филимонковское, поселение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│Внуковское, поселение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│"Мосрентген", поселение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│Московский, поселение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│Воскресенское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│1.2 │поселение Щербинка              │               83,72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│1.3 │поселение Кленовское            │Для систем ГВС 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│полотенцесушителями - 107,24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│Для систем отопления 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│полотенцесушителями - 98,03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│1.4 │поселение Рязановское           │Для систем ГВС 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│полотенцесушителями - 91,00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│Для систем отопления 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│полотенцесушителями - 82,97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│1.5 │поселение Краснопахорское,      │Для систем ГВС 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│поселение Вороновское, поселение│полотенцесушителями - 108,47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│Роговское, поселение            │Для систем отопления 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│Михайлово-Ярцевское             │полотенцесушителями - 98,73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│1.6 │поселение Киевский, поселение   │Для систем ГВС 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│Новофедоровское, поселение      │полотенцесушителями - 139,93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lastRenderedPageBreak/>
        <w:t>│    │Кокошкино, поселение            │Для систем ГВС без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│Первомайское, поселение         │полотенцесушителей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│Марушкинское                    │- 113,13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│Для систем отопления 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│полотенцесушителями - 130,66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│1.7 │поселок подсобного хозяйства    │              126,79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│Минзаг поселения Краснопахорское│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│1.8 │поселение Щаповское             │Для систем ГВС 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│полотенцесушителями - 107,24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│Для систем ГВС без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│полотенцесушителей - 98,02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   │ООО "Теплосервис"               │               75,70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│3   │ФБУ "Санаторий "Вороново"       │               75,57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│Министерства экономического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│развития Российской Федерации"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│4   │ОАО "Троицкая камвольная        │               76,76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│фабрика"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│5   │ЗАО "Санаторий "Ерино"          │               74,33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│6   │ФКУ Федеральной миграционной    │               76,38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│службы "Центр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│медико-психологической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│реабилитации вынужденных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│переселенцев "Ватутинки-1"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│7   │ФГБУ "Оздоровительный комплекс  │               86,16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│"Бор" Управления делами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│Президента Российской Федерации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│8   │МУП "Троицктеплоэнерго"         │               88,96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│9   │ГКУ здравоохранения города      │               89,11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│Москвы "Детский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│кардиоревматологический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│санаторий N 20 "Красная Пахра"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│Департамента здравоохранения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│города Москвы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│10  │ГБУ города Москвы               │               91,23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│Психоневрологический интернат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│N 5 Департамента социальной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│защиты населения города Москвы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hyperlink r:id="rId61" w:history="1">
        <w:r w:rsidRPr="00F06084">
          <w:rPr>
            <w:rFonts w:ascii="Courier New" w:hAnsi="Courier New" w:cs="Courier New"/>
            <w:sz w:val="20"/>
            <w:szCs w:val="20"/>
          </w:rPr>
          <w:t>11</w:t>
        </w:r>
      </w:hyperlink>
      <w:r w:rsidRPr="00F06084">
        <w:rPr>
          <w:rFonts w:ascii="Courier New" w:hAnsi="Courier New" w:cs="Courier New"/>
          <w:sz w:val="20"/>
          <w:szCs w:val="20"/>
        </w:rPr>
        <w:t xml:space="preserve">  │ООО "РегионЭнергоСервис"        │              112,81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hyperlink r:id="rId62" w:history="1">
        <w:r w:rsidRPr="00F06084">
          <w:rPr>
            <w:rFonts w:ascii="Courier New" w:hAnsi="Courier New" w:cs="Courier New"/>
            <w:sz w:val="20"/>
            <w:szCs w:val="20"/>
          </w:rPr>
          <w:t>12</w:t>
        </w:r>
      </w:hyperlink>
      <w:r w:rsidRPr="00F06084">
        <w:rPr>
          <w:rFonts w:ascii="Courier New" w:hAnsi="Courier New" w:cs="Courier New"/>
          <w:sz w:val="20"/>
          <w:szCs w:val="20"/>
        </w:rPr>
        <w:t xml:space="preserve">  │ОАО "Курорт Михайловское"       │              107,70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hyperlink r:id="rId63" w:history="1">
        <w:r w:rsidRPr="00F06084">
          <w:rPr>
            <w:rFonts w:ascii="Courier New" w:hAnsi="Courier New" w:cs="Courier New"/>
            <w:sz w:val="20"/>
            <w:szCs w:val="20"/>
          </w:rPr>
          <w:t>13</w:t>
        </w:r>
      </w:hyperlink>
      <w:r w:rsidRPr="00F06084">
        <w:rPr>
          <w:rFonts w:ascii="Courier New" w:hAnsi="Courier New" w:cs="Courier New"/>
          <w:sz w:val="20"/>
          <w:szCs w:val="20"/>
        </w:rPr>
        <w:t xml:space="preserve">  │Оздоровительное объединение     │Для систем ГВС 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│"Солнечный городок" Банка России│полотенцесушителями - 126,74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│Для общежития с общими кухнями и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│блоками душевых на этажах - 113,42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hyperlink r:id="rId64" w:history="1">
        <w:r w:rsidRPr="00F06084">
          <w:rPr>
            <w:rFonts w:ascii="Courier New" w:hAnsi="Courier New" w:cs="Courier New"/>
            <w:sz w:val="20"/>
            <w:szCs w:val="20"/>
          </w:rPr>
          <w:t>14</w:t>
        </w:r>
      </w:hyperlink>
      <w:r w:rsidRPr="00F06084">
        <w:rPr>
          <w:rFonts w:ascii="Courier New" w:hAnsi="Courier New" w:cs="Courier New"/>
          <w:sz w:val="20"/>
          <w:szCs w:val="20"/>
        </w:rPr>
        <w:t xml:space="preserve">  │ГБУ СО МО "Центр                │              105,24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│социально-медицинской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│реабилитации инвалидов 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│ветеранов боевых действий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│"Ясенки"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lastRenderedPageBreak/>
        <w:t>│</w:t>
      </w:r>
      <w:hyperlink r:id="rId65" w:history="1">
        <w:r w:rsidRPr="00F06084">
          <w:rPr>
            <w:rFonts w:ascii="Courier New" w:hAnsi="Courier New" w:cs="Courier New"/>
            <w:sz w:val="20"/>
            <w:szCs w:val="20"/>
          </w:rPr>
          <w:t>15</w:t>
        </w:r>
      </w:hyperlink>
      <w:r w:rsidRPr="00F06084">
        <w:rPr>
          <w:rFonts w:ascii="Courier New" w:hAnsi="Courier New" w:cs="Courier New"/>
          <w:sz w:val="20"/>
          <w:szCs w:val="20"/>
        </w:rPr>
        <w:t xml:space="preserve">  │ООО "Коммунальный энергетик"    │              144,96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hyperlink r:id="rId66" w:history="1">
        <w:r w:rsidRPr="00F06084">
          <w:rPr>
            <w:rFonts w:ascii="Courier New" w:hAnsi="Courier New" w:cs="Courier New"/>
            <w:sz w:val="20"/>
            <w:szCs w:val="20"/>
          </w:rPr>
          <w:t>16</w:t>
        </w:r>
      </w:hyperlink>
      <w:r w:rsidRPr="00F06084">
        <w:rPr>
          <w:rFonts w:ascii="Courier New" w:hAnsi="Courier New" w:cs="Courier New"/>
          <w:sz w:val="20"/>
          <w:szCs w:val="20"/>
        </w:rPr>
        <w:t xml:space="preserve">  │ФГУП "Предприятие по            │               99,19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│производству бактерийных 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│вирусных препаратов Института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│полиомиелита и вирусных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│энцефалитов им. М.П. Чумакова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│РАМН"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1 куб. м = 1000 литров.</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Тариф на горячую воду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58" w:name="Par1691"/>
      <w:bookmarkEnd w:id="58"/>
      <w:r w:rsidRPr="00F06084">
        <w:rPr>
          <w:rFonts w:ascii="Calibri" w:hAnsi="Calibri" w:cs="Calibri"/>
        </w:rPr>
        <w:t>Приложение 21</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59" w:name="Par1696"/>
      <w:bookmarkEnd w:id="59"/>
      <w:r w:rsidRPr="00F06084">
        <w:rPr>
          <w:rFonts w:ascii="Calibri" w:hAnsi="Calibri" w:cs="Calibri"/>
          <w:b/>
          <w:bCs/>
        </w:rPr>
        <w:t>ТАРИФЫ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ГОРЯЧУЮ ВОДУ ДЛЯ НАСЕЛЕНИЯ ГОРОДА МОСКВЫ, ЗА ИСКЛЮЧЕНИЕМ</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НАСЕЛЕНИЯ, ПРОЖИВАЮЩЕГО НА ТЕРРИТОРИИ ТРОИЦКОГО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И НОВОМОСКОВСКОГО АДМИНИСТРАТИВНЫХ ОКРУГОВ ГОРОДА МОСКВЫ</w:t>
      </w:r>
    </w:p>
    <w:p w:rsidR="007D1C62" w:rsidRPr="00F06084" w:rsidRDefault="007D1C62">
      <w:pPr>
        <w:widowControl w:val="0"/>
        <w:autoSpaceDE w:val="0"/>
        <w:autoSpaceDN w:val="0"/>
        <w:adjustRightInd w:val="0"/>
        <w:jc w:val="center"/>
        <w:rPr>
          <w:rFonts w:ascii="Calibri" w:hAnsi="Calibri" w:cs="Calibri"/>
        </w:rPr>
      </w:pP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(в ред. </w:t>
      </w:r>
      <w:hyperlink r:id="rId67" w:history="1">
        <w:r w:rsidRPr="00F06084">
          <w:rPr>
            <w:rFonts w:ascii="Calibri" w:hAnsi="Calibri" w:cs="Calibri"/>
          </w:rPr>
          <w:t>постановления</w:t>
        </w:r>
      </w:hyperlink>
      <w:r w:rsidRPr="00F06084">
        <w:rPr>
          <w:rFonts w:ascii="Calibri" w:hAnsi="Calibri" w:cs="Calibri"/>
        </w:rPr>
        <w:t xml:space="preserve"> Правительства Москвы</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от 19.06.2013 N 399-ПП)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августа 2013 г.)</w:t>
      </w:r>
    </w:p>
    <w:tbl>
      <w:tblPr>
        <w:tblW w:w="0" w:type="auto"/>
        <w:tblCellSpacing w:w="5" w:type="nil"/>
        <w:tblInd w:w="75" w:type="dxa"/>
        <w:tblLayout w:type="fixed"/>
        <w:tblCellMar>
          <w:left w:w="75" w:type="dxa"/>
          <w:right w:w="75" w:type="dxa"/>
        </w:tblCellMar>
        <w:tblLook w:val="0000"/>
      </w:tblPr>
      <w:tblGrid>
        <w:gridCol w:w="714"/>
        <w:gridCol w:w="5355"/>
        <w:gridCol w:w="3094"/>
      </w:tblGrid>
      <w:tr w:rsidR="007D1C62" w:rsidRPr="00F06084">
        <w:trPr>
          <w:trHeight w:val="400"/>
          <w:tblCellSpacing w:w="5" w:type="nil"/>
        </w:trPr>
        <w:tc>
          <w:tcPr>
            <w:tcW w:w="714"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п/п </w:t>
            </w:r>
          </w:p>
        </w:tc>
        <w:tc>
          <w:tcPr>
            <w:tcW w:w="5355"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Организация - поставщик услуг              </w:t>
            </w:r>
          </w:p>
        </w:tc>
        <w:tc>
          <w:tcPr>
            <w:tcW w:w="3094"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на горячую воду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(руб./куб. м) с НДС     </w:t>
            </w:r>
          </w:p>
        </w:tc>
      </w:tr>
      <w:tr w:rsidR="007D1C62" w:rsidRPr="00F06084">
        <w:trPr>
          <w:trHeight w:val="800"/>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535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ОАО "МОЭК", иные организации,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осуществляющие производство и передачу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тепловой энергии (за исключением ОАО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"Мосэнерго")                               </w:t>
            </w:r>
          </w:p>
        </w:tc>
        <w:tc>
          <w:tcPr>
            <w:tcW w:w="309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125,69         </w:t>
            </w:r>
          </w:p>
        </w:tc>
      </w:tr>
      <w:tr w:rsidR="007D1C62" w:rsidRPr="00F06084">
        <w:trPr>
          <w:tblCellSpacing w:w="5" w:type="nil"/>
        </w:trPr>
        <w:tc>
          <w:tcPr>
            <w:tcW w:w="71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2.  </w:t>
            </w:r>
          </w:p>
        </w:tc>
        <w:tc>
          <w:tcPr>
            <w:tcW w:w="535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ОАО "Мосэнерго"                            </w:t>
            </w:r>
          </w:p>
        </w:tc>
        <w:tc>
          <w:tcPr>
            <w:tcW w:w="309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101,03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1 куб. м = 1000 литров.</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2. К иным организациям относятся организации, осуществляющие продажу потребителям горячей воды и которым установлен тариф на горячую воду Региональной энергетической комиссией города Москвы, за исключением организаций, указанных в </w:t>
      </w:r>
      <w:hyperlink w:anchor="Par1562" w:history="1">
        <w:r w:rsidRPr="00F06084">
          <w:rPr>
            <w:rFonts w:ascii="Calibri" w:hAnsi="Calibri" w:cs="Calibri"/>
          </w:rPr>
          <w:t>приложениях 20</w:t>
        </w:r>
      </w:hyperlink>
      <w:r w:rsidRPr="00F06084">
        <w:rPr>
          <w:rFonts w:ascii="Calibri" w:hAnsi="Calibri" w:cs="Calibri"/>
        </w:rPr>
        <w:t xml:space="preserve"> и </w:t>
      </w:r>
      <w:hyperlink w:anchor="Par1731" w:history="1">
        <w:r w:rsidRPr="00F06084">
          <w:rPr>
            <w:rFonts w:ascii="Calibri" w:hAnsi="Calibri" w:cs="Calibri"/>
          </w:rPr>
          <w:t>22</w:t>
        </w:r>
      </w:hyperlink>
      <w:r w:rsidRPr="00F06084">
        <w:rPr>
          <w:rFonts w:ascii="Calibri" w:hAnsi="Calibri" w:cs="Calibri"/>
        </w:rPr>
        <w:t xml:space="preserve"> к настоящему постановлению.</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3. Тариф на горячую воду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60" w:name="Par1726"/>
      <w:bookmarkEnd w:id="60"/>
      <w:r w:rsidRPr="00F06084">
        <w:rPr>
          <w:rFonts w:ascii="Calibri" w:hAnsi="Calibri" w:cs="Calibri"/>
        </w:rPr>
        <w:lastRenderedPageBreak/>
        <w:t>Приложение 22</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61" w:name="Par1731"/>
      <w:bookmarkEnd w:id="61"/>
      <w:r w:rsidRPr="00F06084">
        <w:rPr>
          <w:rFonts w:ascii="Calibri" w:hAnsi="Calibri" w:cs="Calibri"/>
          <w:b/>
          <w:bCs/>
        </w:rPr>
        <w:t>ТАРИФЫ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ГОРЯЧУЮ ВОДУ ДЛЯ НАСЕЛЕНИЯ ГОРОДА МОСКВЫ, ПРОЖИВАЮЩЕГО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ТЕРРИТОРИИ ТРОИЦКОГО И НОВОМОСКОВСКОГО АДМИНИСТРАТИВНЫХ</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ОКРУГОВ ГОРОДА МОСКВЫ</w:t>
      </w:r>
    </w:p>
    <w:p w:rsidR="007D1C62" w:rsidRPr="00F06084" w:rsidRDefault="007D1C62">
      <w:pPr>
        <w:widowControl w:val="0"/>
        <w:autoSpaceDE w:val="0"/>
        <w:autoSpaceDN w:val="0"/>
        <w:adjustRightInd w:val="0"/>
        <w:jc w:val="center"/>
        <w:rPr>
          <w:rFonts w:ascii="Calibri" w:hAnsi="Calibri" w:cs="Calibri"/>
        </w:rPr>
      </w:pP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(в ред. </w:t>
      </w:r>
      <w:hyperlink r:id="rId68" w:history="1">
        <w:r w:rsidRPr="00F06084">
          <w:rPr>
            <w:rFonts w:ascii="Calibri" w:hAnsi="Calibri" w:cs="Calibri"/>
          </w:rPr>
          <w:t>постановления</w:t>
        </w:r>
      </w:hyperlink>
      <w:r w:rsidRPr="00F06084">
        <w:rPr>
          <w:rFonts w:ascii="Calibri" w:hAnsi="Calibri" w:cs="Calibri"/>
        </w:rPr>
        <w:t xml:space="preserve"> Правительства Москвы</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от 22.03.2013 N 177-ПП)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июля 2013 г.)</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│N   │Наименование организации        │Тариф на горячую воду (руб./куб. м)│</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│п/п │                                │с НДС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   │ОАО "МОЭК" по системам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│централизованного горячего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│водоснабжения на территории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│поселений: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│1.1 │поселение Сосенское, поселение  │              122,52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│Десеновское, поселение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│Филимонковское, поселение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│Внуковское, поселение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│"Мосрентген", поселение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│Московский, поселение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│Воскресенское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│1.2 │поселение Щербинка              │               90,29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│1.3 │поселение Кленовское            │Для систем ГВС 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│полотенцесушителями - 115,66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│Для систем отопления 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│полотенцесушителями - 105,70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│1.4 │поселение Рязановское           │Для систем ГВС 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│полотенцесушителями - 98,16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│Для систем отопления 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│полотенцесушителями - 89,49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│1.5 │поселение Краснопахорское,      │Для систем ГВС 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│поселение Вороновское, поселение│полотенцесушителями - 117,02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│Роговское, поселение            │Для систем отопления 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│Михайлово-Ярцевское             │полотенцесушителями - 106,50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│1.6 │поселение Киевский, поселение   │Для систем ГВС 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│Новофедоровское, поселение      │полотенцесушителями - 150,93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│Кокошкино, поселение            │Для систем ГВС без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│Первомайское, поселение         │полотенцесушителей - 121,99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│Марушкинское                    │Для систем отопления 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│полотенцесушителями - 140,93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│1.7 │поселок подсобного хозяйства    │              136,79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│Минзаг поселения Краснопахорское│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│1.8 │поселение Щаповское             │Для систем ГВС 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│полотенцесушителями - 115,66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│Для систем ГВС без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lastRenderedPageBreak/>
        <w:t>│    │                                │полотенцесушителей - 105,70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│2   │ООО "Теплосервис"               │               81,59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│3   │ФБУ "Санаторий "Вороново"       │               81,51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│Министерства экономического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│развития Российской Федерации"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│4   │ОАО "Троицкая камвольная        │               82,74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│фабрика"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│5   │ЗАО "Санаторий "Ерино"          │               79,51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│6   │ФКУ Федеральной миграционной    │               82,36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│службы "Центр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│медико-психологической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│реабилитации вынужденных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│переселенцев "Ватутинки-1"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│7   │ФГБУ "Оздоровительный комплекс  │               92,59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│"Бор" Управления делами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│Президента Российской Федерации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│8   │МУП "Троицктеплоэнерго"         │               95,92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│9   │ГКУ здравоохранения города      │               95,71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│Москвы "Детский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│кардиоревматологический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│санаторий N 20 "Красная Пахра"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│Департамента здравоохранения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│города Москвы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│10  │ГБУ города Москвы               │               96,62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│Психоневрологический интернат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│N 5 Департамента социальной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│защиты населения города Москвы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hyperlink r:id="rId69" w:history="1">
        <w:r w:rsidRPr="00F06084">
          <w:rPr>
            <w:rFonts w:ascii="Courier New" w:hAnsi="Courier New" w:cs="Courier New"/>
            <w:sz w:val="20"/>
            <w:szCs w:val="20"/>
          </w:rPr>
          <w:t>11</w:t>
        </w:r>
      </w:hyperlink>
      <w:r w:rsidRPr="00F06084">
        <w:rPr>
          <w:rFonts w:ascii="Courier New" w:hAnsi="Courier New" w:cs="Courier New"/>
          <w:sz w:val="20"/>
          <w:szCs w:val="20"/>
        </w:rPr>
        <w:t xml:space="preserve">  │ООО "РегионЭнергоСервис"        │              121,59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hyperlink r:id="rId70" w:history="1">
        <w:r w:rsidRPr="00F06084">
          <w:rPr>
            <w:rFonts w:ascii="Courier New" w:hAnsi="Courier New" w:cs="Courier New"/>
            <w:sz w:val="20"/>
            <w:szCs w:val="20"/>
          </w:rPr>
          <w:t>12</w:t>
        </w:r>
      </w:hyperlink>
      <w:r w:rsidRPr="00F06084">
        <w:rPr>
          <w:rFonts w:ascii="Courier New" w:hAnsi="Courier New" w:cs="Courier New"/>
          <w:sz w:val="20"/>
          <w:szCs w:val="20"/>
        </w:rPr>
        <w:t xml:space="preserve">  │ОАО "Курорт Михайловское"       │              116,18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hyperlink r:id="rId71" w:history="1">
        <w:r w:rsidRPr="00F06084">
          <w:rPr>
            <w:rFonts w:ascii="Courier New" w:hAnsi="Courier New" w:cs="Courier New"/>
            <w:sz w:val="20"/>
            <w:szCs w:val="20"/>
          </w:rPr>
          <w:t>13</w:t>
        </w:r>
      </w:hyperlink>
      <w:r w:rsidRPr="00F06084">
        <w:rPr>
          <w:rFonts w:ascii="Courier New" w:hAnsi="Courier New" w:cs="Courier New"/>
          <w:sz w:val="20"/>
          <w:szCs w:val="20"/>
        </w:rPr>
        <w:t xml:space="preserve">  │Оздоровительное объединение     │Для систем ГВС с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│"Солнечный городок" Банка России│полотенцесушителями - 136,61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│Для общежития с общими кухнями и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                                │блоками душевых на этажах - 122,22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hyperlink r:id="rId72" w:history="1">
        <w:r w:rsidRPr="00F06084">
          <w:rPr>
            <w:rFonts w:ascii="Courier New" w:hAnsi="Courier New" w:cs="Courier New"/>
            <w:sz w:val="20"/>
            <w:szCs w:val="20"/>
          </w:rPr>
          <w:t>14</w:t>
        </w:r>
      </w:hyperlink>
      <w:r w:rsidRPr="00F06084">
        <w:rPr>
          <w:rFonts w:ascii="Courier New" w:hAnsi="Courier New" w:cs="Courier New"/>
          <w:sz w:val="20"/>
          <w:szCs w:val="20"/>
        </w:rPr>
        <w:t xml:space="preserve">  │ГБУ СО МО "Центр                │              112,88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│социально-медицинской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│реабилитации инвалидов 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│ветеранов боевых действий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│"Ясенки"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hyperlink r:id="rId73" w:history="1">
        <w:r w:rsidRPr="00F06084">
          <w:rPr>
            <w:rFonts w:ascii="Courier New" w:hAnsi="Courier New" w:cs="Courier New"/>
            <w:sz w:val="20"/>
            <w:szCs w:val="20"/>
          </w:rPr>
          <w:t>15</w:t>
        </w:r>
      </w:hyperlink>
      <w:r w:rsidRPr="00F06084">
        <w:rPr>
          <w:rFonts w:ascii="Courier New" w:hAnsi="Courier New" w:cs="Courier New"/>
          <w:sz w:val="20"/>
          <w:szCs w:val="20"/>
        </w:rPr>
        <w:t xml:space="preserve">  │ООО "Коммунальный энергетик"    │              156,37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hyperlink r:id="rId74" w:history="1">
        <w:r w:rsidRPr="00F06084">
          <w:rPr>
            <w:rFonts w:ascii="Courier New" w:hAnsi="Courier New" w:cs="Courier New"/>
            <w:sz w:val="20"/>
            <w:szCs w:val="20"/>
          </w:rPr>
          <w:t>16</w:t>
        </w:r>
      </w:hyperlink>
      <w:r w:rsidRPr="00F06084">
        <w:rPr>
          <w:rFonts w:ascii="Courier New" w:hAnsi="Courier New" w:cs="Courier New"/>
          <w:sz w:val="20"/>
          <w:szCs w:val="20"/>
        </w:rPr>
        <w:t xml:space="preserve">  │ФГУП "Предприятие по            │              106,88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│производству бактерийных и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│вирусных препаратов Института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│полиомиелита и вирусных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│энцефалитов им. М.П. Чумакова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    │РАМН"                           │                                   │</w:t>
      </w:r>
    </w:p>
    <w:p w:rsidR="007D1C62" w:rsidRPr="00F06084" w:rsidRDefault="007D1C62">
      <w:pPr>
        <w:pStyle w:val="ConsPlusCell"/>
        <w:rPr>
          <w:rFonts w:ascii="Courier New" w:hAnsi="Courier New" w:cs="Courier New"/>
          <w:sz w:val="20"/>
          <w:szCs w:val="20"/>
        </w:rPr>
      </w:pPr>
      <w:r w:rsidRPr="00F06084">
        <w:rPr>
          <w:rFonts w:ascii="Courier New" w:hAnsi="Courier New" w:cs="Courier New"/>
          <w:sz w:val="20"/>
          <w:szCs w:val="20"/>
        </w:rPr>
        <w:t>└────┴────────────────────────────────┴───────────────────────────────────┘</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lastRenderedPageBreak/>
        <w:t>1. 1 куб. м = 1000 литров.</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Тарифы на горячую воду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62" w:name="Par1857"/>
      <w:bookmarkEnd w:id="62"/>
      <w:r w:rsidRPr="00F06084">
        <w:rPr>
          <w:rFonts w:ascii="Calibri" w:hAnsi="Calibri" w:cs="Calibri"/>
        </w:rPr>
        <w:t>Приложение 23</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63" w:name="Par1862"/>
      <w:bookmarkEnd w:id="63"/>
      <w:r w:rsidRPr="00F06084">
        <w:rPr>
          <w:rFonts w:ascii="Calibri" w:hAnsi="Calibri" w:cs="Calibri"/>
          <w:b/>
          <w:bCs/>
        </w:rPr>
        <w:t>ТАРИФЫ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ЭЛЕКТРИЧЕСКУЮ ЭНЕРГИЮ, ОТПУСКАЕМУЮ ЭНЕРГОСБЫТОВЫМИ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ОРГАНИЗАЦИЯМИ НАСЕЛЕНИЮ ГОРОДА МОСКВЫ, ЗА ИСКЛЮЧЕНИЕМ</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НАСЕЛЕНИЯ, ПРОЖИВАЮЩЕГО НА ТЕРРИТОРИИ ТРОИЦКОГО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И НОВОМОСКОВСКОГО АДМИНИСТРАТИВНЫХ ОКРУГОВ ГОРОДА МОСКВЫ</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января 2013 г.)</w:t>
      </w:r>
    </w:p>
    <w:tbl>
      <w:tblPr>
        <w:tblW w:w="0" w:type="auto"/>
        <w:tblCellSpacing w:w="5" w:type="nil"/>
        <w:tblInd w:w="75" w:type="dxa"/>
        <w:tblLayout w:type="fixed"/>
        <w:tblCellMar>
          <w:left w:w="75" w:type="dxa"/>
          <w:right w:w="75" w:type="dxa"/>
        </w:tblCellMar>
        <w:tblLook w:val="0000"/>
      </w:tblPr>
      <w:tblGrid>
        <w:gridCol w:w="833"/>
        <w:gridCol w:w="4641"/>
        <w:gridCol w:w="1547"/>
        <w:gridCol w:w="2261"/>
      </w:tblGrid>
      <w:tr w:rsidR="007D1C62" w:rsidRPr="00F06084">
        <w:trPr>
          <w:trHeight w:val="600"/>
          <w:tblCellSpacing w:w="5" w:type="nil"/>
        </w:trPr>
        <w:tc>
          <w:tcPr>
            <w:tcW w:w="833"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N п/п</w:t>
            </w:r>
          </w:p>
        </w:tc>
        <w:tc>
          <w:tcPr>
            <w:tcW w:w="4641"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Показатель (группы потребителей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разбивкой по ставкам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дифференциацией по зонам суток)      </w:t>
            </w:r>
          </w:p>
        </w:tc>
        <w:tc>
          <w:tcPr>
            <w:tcW w:w="1547"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Единица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измерения  </w:t>
            </w:r>
          </w:p>
        </w:tc>
        <w:tc>
          <w:tcPr>
            <w:tcW w:w="2261"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Цена (тариф)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Население (тарифы указываются с учетом НДС)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1.1  </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Население, за исключением указанного в </w:t>
            </w:r>
            <w:hyperlink w:anchor="Par1894" w:history="1">
              <w:r w:rsidRPr="00F06084">
                <w:rPr>
                  <w:rFonts w:ascii="Courier New" w:hAnsi="Courier New" w:cs="Courier New"/>
                  <w:sz w:val="20"/>
                  <w:szCs w:val="20"/>
                </w:rPr>
                <w:t>пунктах 1.2</w:t>
              </w:r>
            </w:hyperlink>
            <w:r w:rsidRPr="00F06084">
              <w:rPr>
                <w:rFonts w:ascii="Courier New" w:hAnsi="Courier New" w:cs="Courier New"/>
                <w:sz w:val="20"/>
                <w:szCs w:val="20"/>
              </w:rPr>
              <w:t xml:space="preserve"> и </w:t>
            </w:r>
            <w:hyperlink w:anchor="Par1914" w:history="1">
              <w:r w:rsidRPr="00F06084">
                <w:rPr>
                  <w:rFonts w:ascii="Courier New" w:hAnsi="Courier New" w:cs="Courier New"/>
                  <w:sz w:val="20"/>
                  <w:szCs w:val="20"/>
                </w:rPr>
                <w:t>1.3</w:t>
              </w:r>
            </w:hyperlink>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1.1.1</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4,02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1.1.2</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двум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4,03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1,01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1.1.3</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трем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4,03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3,39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1,01       </w:t>
            </w:r>
          </w:p>
        </w:tc>
      </w:tr>
      <w:tr w:rsidR="007D1C62" w:rsidRPr="00F06084">
        <w:trPr>
          <w:trHeight w:val="600"/>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1.2  </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bookmarkStart w:id="64" w:name="Par1894"/>
            <w:bookmarkEnd w:id="64"/>
            <w:r w:rsidRPr="00F06084">
              <w:rPr>
                <w:rFonts w:ascii="Courier New" w:hAnsi="Courier New" w:cs="Courier New"/>
                <w:sz w:val="20"/>
                <w:szCs w:val="20"/>
              </w:rPr>
              <w:t xml:space="preserve">Население, проживающее в городских населенных пунктах в домах,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оборудованных в установленном порядке стационарными электроплитами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 (или) электроотопительными установками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1.2.1</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2,81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1.2.2</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двум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2,82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0,71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1.2.3</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трем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2,82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2,37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0,71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1.3  </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bookmarkStart w:id="65" w:name="Par1914"/>
            <w:bookmarkEnd w:id="65"/>
            <w:r w:rsidRPr="00F06084">
              <w:rPr>
                <w:rFonts w:ascii="Courier New" w:hAnsi="Courier New" w:cs="Courier New"/>
                <w:sz w:val="20"/>
                <w:szCs w:val="20"/>
              </w:rPr>
              <w:t xml:space="preserve">Население, проживающее в сельских населенных пунктах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1.3.1</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1.3.2</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двум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1.3.3</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трем зонам суток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При дифференциации тарифов по трем зонам суток интервалы тарифных зон по месяцам 2013 года определяются соответствующим приказом ФСТ России об интервалах тарифных зон суток для энергозон (ОЭС) России по месяцам 2013 года.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При дифференциации по двум зонам суток продолжительность дневной зоны суток равна сумме пиковой и полупиковой зонам суток при дифференциации по трем зонам суток.</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3. Тарифы на электрическую энергию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66" w:name="Par1942"/>
      <w:bookmarkEnd w:id="66"/>
      <w:r w:rsidRPr="00F06084">
        <w:rPr>
          <w:rFonts w:ascii="Calibri" w:hAnsi="Calibri" w:cs="Calibri"/>
        </w:rPr>
        <w:t>Приложение 24</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67" w:name="Par1947"/>
      <w:bookmarkEnd w:id="67"/>
      <w:r w:rsidRPr="00F06084">
        <w:rPr>
          <w:rFonts w:ascii="Calibri" w:hAnsi="Calibri" w:cs="Calibri"/>
          <w:b/>
          <w:bCs/>
        </w:rPr>
        <w:t>ТАРИФЫ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ЭЛЕКТРИЧЕСКУЮ ЭНЕРГИЮ, ОТПУСКАЕМУЮ ЭНЕРГОСБЫТОВЫМИ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ОРГАНИЗАЦИЯМИ НАСЕЛЕНИЮ ГОРОДА МОСКВЫ, ПРОЖИВАЮЩЕМУ</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ТЕРРИТОРИИ ТРОИЦКОГО И НОВОМОСКОВСКОГО АДМИНИСТРАТИВНЫХ</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ОКРУГОВ ГОРОДА МОСКВЫ</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января 2013 г.)</w:t>
      </w:r>
    </w:p>
    <w:tbl>
      <w:tblPr>
        <w:tblW w:w="0" w:type="auto"/>
        <w:tblCellSpacing w:w="5" w:type="nil"/>
        <w:tblInd w:w="75" w:type="dxa"/>
        <w:tblLayout w:type="fixed"/>
        <w:tblCellMar>
          <w:left w:w="75" w:type="dxa"/>
          <w:right w:w="75" w:type="dxa"/>
        </w:tblCellMar>
        <w:tblLook w:val="0000"/>
      </w:tblPr>
      <w:tblGrid>
        <w:gridCol w:w="833"/>
        <w:gridCol w:w="4641"/>
        <w:gridCol w:w="1547"/>
        <w:gridCol w:w="2261"/>
      </w:tblGrid>
      <w:tr w:rsidR="007D1C62" w:rsidRPr="00F06084">
        <w:trPr>
          <w:trHeight w:val="600"/>
          <w:tblCellSpacing w:w="5" w:type="nil"/>
        </w:trPr>
        <w:tc>
          <w:tcPr>
            <w:tcW w:w="833"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N п/п</w:t>
            </w:r>
          </w:p>
        </w:tc>
        <w:tc>
          <w:tcPr>
            <w:tcW w:w="4641"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Показатель (группы потребителей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разбивкой по ставкам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дифференциацией по зонам суток)      </w:t>
            </w:r>
          </w:p>
        </w:tc>
        <w:tc>
          <w:tcPr>
            <w:tcW w:w="1547"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Единица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измерения  </w:t>
            </w:r>
          </w:p>
        </w:tc>
        <w:tc>
          <w:tcPr>
            <w:tcW w:w="2261"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Цена (тариф)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  </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Население (тарифы указываются с учетом НДС)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1.1  </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Население, за исключением указанного в </w:t>
            </w:r>
            <w:hyperlink w:anchor="Par1981" w:history="1">
              <w:r w:rsidRPr="00F06084">
                <w:rPr>
                  <w:rFonts w:ascii="Courier New" w:hAnsi="Courier New" w:cs="Courier New"/>
                  <w:sz w:val="20"/>
                  <w:szCs w:val="20"/>
                </w:rPr>
                <w:t>пунктах 1.2</w:t>
              </w:r>
            </w:hyperlink>
            <w:r w:rsidRPr="00F06084">
              <w:rPr>
                <w:rFonts w:ascii="Courier New" w:hAnsi="Courier New" w:cs="Courier New"/>
                <w:sz w:val="20"/>
                <w:szCs w:val="20"/>
              </w:rPr>
              <w:t xml:space="preserve"> и </w:t>
            </w:r>
            <w:hyperlink w:anchor="Par2001" w:history="1">
              <w:r w:rsidRPr="00F06084">
                <w:rPr>
                  <w:rFonts w:ascii="Courier New" w:hAnsi="Courier New" w:cs="Courier New"/>
                  <w:sz w:val="20"/>
                  <w:szCs w:val="20"/>
                </w:rPr>
                <w:t>1.3</w:t>
              </w:r>
            </w:hyperlink>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1.1.1</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3,58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1.1.2</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двум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4,11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1,39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1.1.3</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трем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4,13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3,58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1,39       </w:t>
            </w:r>
          </w:p>
        </w:tc>
      </w:tr>
      <w:tr w:rsidR="007D1C62" w:rsidRPr="00F06084">
        <w:trPr>
          <w:trHeight w:val="600"/>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1.2  </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bookmarkStart w:id="68" w:name="Par1981"/>
            <w:bookmarkEnd w:id="68"/>
            <w:r w:rsidRPr="00F06084">
              <w:rPr>
                <w:rFonts w:ascii="Courier New" w:hAnsi="Courier New" w:cs="Courier New"/>
                <w:sz w:val="20"/>
                <w:szCs w:val="20"/>
              </w:rPr>
              <w:t xml:space="preserve">Население, проживающее в городских населенных пунктах в домах,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оборудованных в установленном порядке стационарными электроплитами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 (или) электроотопительными установками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1.2.1</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2,51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1.2.2</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двум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2,88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0,97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1.2.3</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трем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2,89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2,51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0,97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1.3  </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bookmarkStart w:id="69" w:name="Par2001"/>
            <w:bookmarkEnd w:id="69"/>
            <w:r w:rsidRPr="00F06084">
              <w:rPr>
                <w:rFonts w:ascii="Courier New" w:hAnsi="Courier New" w:cs="Courier New"/>
                <w:sz w:val="20"/>
                <w:szCs w:val="20"/>
              </w:rPr>
              <w:t xml:space="preserve">Население, проживающее в сельских населенных пунктах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1.3.1</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2,51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1.3.2</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двум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2,88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0,97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1.3.3</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трем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2,89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2,51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0,97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При дифференциации тарифов по трем зонам суток интервалы тарифных зон по месяцам 2013 года определяются соответствующим приказом ФСТ России об интервалах тарифных зон суток для энергозон (ОЭС) России по месяцам 2013 года.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При дифференциации по двум зонам суток продолжительность дневной зоны суток равна сумме пиковой и полупиковой зонам суток при дифференциации по трем зонам суток.</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3. Тарифы на электрическую энергию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70" w:name="Par2029"/>
      <w:bookmarkEnd w:id="70"/>
      <w:r w:rsidRPr="00F06084">
        <w:rPr>
          <w:rFonts w:ascii="Calibri" w:hAnsi="Calibri" w:cs="Calibri"/>
        </w:rPr>
        <w:t>Приложение 25</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71" w:name="Par2034"/>
      <w:bookmarkEnd w:id="71"/>
      <w:r w:rsidRPr="00F06084">
        <w:rPr>
          <w:rFonts w:ascii="Calibri" w:hAnsi="Calibri" w:cs="Calibri"/>
          <w:b/>
          <w:bCs/>
        </w:rPr>
        <w:t>ТАРИФЫ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ЭЛЕКТРИЧЕСКУЮ ЭНЕРГИЮ, ОТПУСКАЕМУЮ ЭНЕРГОСБЫТОВЫМИ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ОРГАНИЗАЦИЯМИ НАСЕЛЕНИЮ ГОРОДА МОСКВЫ, ЗА ИСКЛЮЧЕНИЕМ</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НАСЕЛЕНИЯ, ПРОЖИВАЮЩЕГО НА ТЕРРИТОРИИ ТРОИЦКОГО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И НОВОМОСКОВСКОГО АДМИНИСТРАТИВНЫХ ОКРУГОВ ГОРОДА МОСКВЫ</w:t>
      </w:r>
    </w:p>
    <w:p w:rsidR="007D1C62" w:rsidRPr="00F06084" w:rsidRDefault="007D1C62">
      <w:pPr>
        <w:widowControl w:val="0"/>
        <w:autoSpaceDE w:val="0"/>
        <w:autoSpaceDN w:val="0"/>
        <w:adjustRightInd w:val="0"/>
        <w:jc w:val="center"/>
        <w:rPr>
          <w:rFonts w:ascii="Calibri" w:hAnsi="Calibri" w:cs="Calibri"/>
        </w:rPr>
      </w:pP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(в ред. </w:t>
      </w:r>
      <w:hyperlink r:id="rId75" w:history="1">
        <w:r w:rsidRPr="00F06084">
          <w:rPr>
            <w:rFonts w:ascii="Calibri" w:hAnsi="Calibri" w:cs="Calibri"/>
          </w:rPr>
          <w:t>постановления</w:t>
        </w:r>
      </w:hyperlink>
      <w:r w:rsidRPr="00F06084">
        <w:rPr>
          <w:rFonts w:ascii="Calibri" w:hAnsi="Calibri" w:cs="Calibri"/>
        </w:rPr>
        <w:t xml:space="preserve"> Правительства Москвы</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от 19.06.2013 N 399-ПП)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августа 2013 г.)</w:t>
      </w:r>
    </w:p>
    <w:tbl>
      <w:tblPr>
        <w:tblW w:w="0" w:type="auto"/>
        <w:tblCellSpacing w:w="5" w:type="nil"/>
        <w:tblInd w:w="75" w:type="dxa"/>
        <w:tblLayout w:type="fixed"/>
        <w:tblCellMar>
          <w:left w:w="75" w:type="dxa"/>
          <w:right w:w="75" w:type="dxa"/>
        </w:tblCellMar>
        <w:tblLook w:val="0000"/>
      </w:tblPr>
      <w:tblGrid>
        <w:gridCol w:w="833"/>
        <w:gridCol w:w="4641"/>
        <w:gridCol w:w="1547"/>
        <w:gridCol w:w="2261"/>
      </w:tblGrid>
      <w:tr w:rsidR="007D1C62" w:rsidRPr="00F06084">
        <w:trPr>
          <w:trHeight w:val="600"/>
          <w:tblCellSpacing w:w="5" w:type="nil"/>
        </w:trPr>
        <w:tc>
          <w:tcPr>
            <w:tcW w:w="833"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N п/п</w:t>
            </w:r>
          </w:p>
        </w:tc>
        <w:tc>
          <w:tcPr>
            <w:tcW w:w="4641"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Показатель (группы потребителей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разбивкой по ставкам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дифференциацией по зонам суток)      </w:t>
            </w:r>
          </w:p>
        </w:tc>
        <w:tc>
          <w:tcPr>
            <w:tcW w:w="1547"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Единица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измерения  </w:t>
            </w:r>
          </w:p>
        </w:tc>
        <w:tc>
          <w:tcPr>
            <w:tcW w:w="2261"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Цена (тариф)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  </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Население (тарифы указываются с учетом НДС)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lastRenderedPageBreak/>
              <w:t xml:space="preserve">1.1  </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Население, за исключением указанного в </w:t>
            </w:r>
            <w:hyperlink w:anchor="Par2071" w:history="1">
              <w:r w:rsidRPr="00F06084">
                <w:rPr>
                  <w:rFonts w:ascii="Courier New" w:hAnsi="Courier New" w:cs="Courier New"/>
                  <w:sz w:val="20"/>
                  <w:szCs w:val="20"/>
                </w:rPr>
                <w:t>пунктах 1.2</w:t>
              </w:r>
            </w:hyperlink>
            <w:r w:rsidRPr="00F06084">
              <w:rPr>
                <w:rFonts w:ascii="Courier New" w:hAnsi="Courier New" w:cs="Courier New"/>
                <w:sz w:val="20"/>
                <w:szCs w:val="20"/>
              </w:rPr>
              <w:t xml:space="preserve"> и </w:t>
            </w:r>
            <w:hyperlink w:anchor="Par2091" w:history="1">
              <w:r w:rsidRPr="00F06084">
                <w:rPr>
                  <w:rFonts w:ascii="Courier New" w:hAnsi="Courier New" w:cs="Courier New"/>
                  <w:sz w:val="20"/>
                  <w:szCs w:val="20"/>
                </w:rPr>
                <w:t>1.3</w:t>
              </w:r>
            </w:hyperlink>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1.1.1</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4,50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1.1.2</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двум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4,53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1,16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1.1.3</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трем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4,54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3,76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1,16       </w:t>
            </w:r>
          </w:p>
        </w:tc>
      </w:tr>
      <w:tr w:rsidR="007D1C62" w:rsidRPr="00F06084">
        <w:trPr>
          <w:trHeight w:val="600"/>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1.2  </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bookmarkStart w:id="72" w:name="Par2071"/>
            <w:bookmarkEnd w:id="72"/>
            <w:r w:rsidRPr="00F06084">
              <w:rPr>
                <w:rFonts w:ascii="Courier New" w:hAnsi="Courier New" w:cs="Courier New"/>
                <w:sz w:val="20"/>
                <w:szCs w:val="20"/>
              </w:rPr>
              <w:t xml:space="preserve">Население, проживающее в городских населенных пунктах в домах,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оборудованных в установленном порядке стационарными электроплитами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 (или) электроотопительными установками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1.2.1</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3,15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1.2.2</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двум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3,17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0,81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1.2.3</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трем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3,18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2,63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0,81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1.3  </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bookmarkStart w:id="73" w:name="Par2091"/>
            <w:bookmarkEnd w:id="73"/>
            <w:r w:rsidRPr="00F06084">
              <w:rPr>
                <w:rFonts w:ascii="Courier New" w:hAnsi="Courier New" w:cs="Courier New"/>
                <w:sz w:val="20"/>
                <w:szCs w:val="20"/>
              </w:rPr>
              <w:t xml:space="preserve">Население, проживающее в сельских населенных пунктах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1.3.1</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1.3.2</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двум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1.3.3</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трем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При дифференциации тарифов по трем зонам суток интервалы тарифных зон по месяцам 2013 года определяются соответствующим приказом ФСТ России об интервалах тарифных зон суток для энергозон (ОЭС) России по месяцам 2013 года.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При дифференциации по двум зонам суток продолжительность дневной зоны суток равна сумме пиковой и полупиковой зонам суток при дифференциации по трем зонам суток.</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3. Тарифы на электрическую энергию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74" w:name="Par2119"/>
      <w:bookmarkEnd w:id="74"/>
      <w:r w:rsidRPr="00F06084">
        <w:rPr>
          <w:rFonts w:ascii="Calibri" w:hAnsi="Calibri" w:cs="Calibri"/>
        </w:rPr>
        <w:t>Приложение 26</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lastRenderedPageBreak/>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75" w:name="Par2124"/>
      <w:bookmarkEnd w:id="75"/>
      <w:r w:rsidRPr="00F06084">
        <w:rPr>
          <w:rFonts w:ascii="Calibri" w:hAnsi="Calibri" w:cs="Calibri"/>
          <w:b/>
          <w:bCs/>
        </w:rPr>
        <w:t>ТАРИФЫ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ЭЛЕКТРИЧЕСКУЮ ЭНЕРГИЮ, ОТПУСКАЕМУЮ ЭНЕРГОСБЫТОВЫМИ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ОРГАНИЗАЦИЯМИ НАСЕЛЕНИЮ ГОРОДА МОСКВЫ, ПРОЖИВАЮЩЕМУ</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ТЕРРИТОРИИ ТРОИЦКОГО И НОВОМОСКОВСКОГО АДМИНИСТРАТИВНЫХ</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ОКРУГОВ ГОРОДА МОСКВЫ</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июля 2013 г.)</w:t>
      </w:r>
    </w:p>
    <w:tbl>
      <w:tblPr>
        <w:tblW w:w="0" w:type="auto"/>
        <w:tblCellSpacing w:w="5" w:type="nil"/>
        <w:tblInd w:w="75" w:type="dxa"/>
        <w:tblLayout w:type="fixed"/>
        <w:tblCellMar>
          <w:left w:w="75" w:type="dxa"/>
          <w:right w:w="75" w:type="dxa"/>
        </w:tblCellMar>
        <w:tblLook w:val="0000"/>
      </w:tblPr>
      <w:tblGrid>
        <w:gridCol w:w="833"/>
        <w:gridCol w:w="4641"/>
        <w:gridCol w:w="1547"/>
        <w:gridCol w:w="2261"/>
      </w:tblGrid>
      <w:tr w:rsidR="007D1C62" w:rsidRPr="00F06084">
        <w:trPr>
          <w:trHeight w:val="600"/>
          <w:tblCellSpacing w:w="5" w:type="nil"/>
        </w:trPr>
        <w:tc>
          <w:tcPr>
            <w:tcW w:w="833"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N п/п</w:t>
            </w:r>
          </w:p>
        </w:tc>
        <w:tc>
          <w:tcPr>
            <w:tcW w:w="4641"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Показатель (группы потребителей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разбивкой по ставкам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дифференциацией по зонам суток)      </w:t>
            </w:r>
          </w:p>
        </w:tc>
        <w:tc>
          <w:tcPr>
            <w:tcW w:w="1547"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Единица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измерения  </w:t>
            </w:r>
          </w:p>
        </w:tc>
        <w:tc>
          <w:tcPr>
            <w:tcW w:w="2261"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Цена (тариф)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  </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Население (тарифы указываются с учетом НДС)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1.1  </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Население, за исключением указанного в </w:t>
            </w:r>
            <w:hyperlink w:anchor="Par2158" w:history="1">
              <w:r w:rsidRPr="00F06084">
                <w:rPr>
                  <w:rFonts w:ascii="Courier New" w:hAnsi="Courier New" w:cs="Courier New"/>
                  <w:sz w:val="20"/>
                  <w:szCs w:val="20"/>
                </w:rPr>
                <w:t>пунктах 1.2</w:t>
              </w:r>
            </w:hyperlink>
            <w:r w:rsidRPr="00F06084">
              <w:rPr>
                <w:rFonts w:ascii="Courier New" w:hAnsi="Courier New" w:cs="Courier New"/>
                <w:sz w:val="20"/>
                <w:szCs w:val="20"/>
              </w:rPr>
              <w:t xml:space="preserve"> и </w:t>
            </w:r>
            <w:hyperlink w:anchor="Par2178" w:history="1">
              <w:r w:rsidRPr="00F06084">
                <w:rPr>
                  <w:rFonts w:ascii="Courier New" w:hAnsi="Courier New" w:cs="Courier New"/>
                  <w:sz w:val="20"/>
                  <w:szCs w:val="20"/>
                </w:rPr>
                <w:t>1.3</w:t>
              </w:r>
            </w:hyperlink>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1.1.1</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4,12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1.1.2</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двум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4,53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1,46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1.1.3</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трем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4,54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4,12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1,46       </w:t>
            </w:r>
          </w:p>
        </w:tc>
      </w:tr>
      <w:tr w:rsidR="007D1C62" w:rsidRPr="00F06084">
        <w:trPr>
          <w:trHeight w:val="600"/>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1.2  </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bookmarkStart w:id="76" w:name="Par2158"/>
            <w:bookmarkEnd w:id="76"/>
            <w:r w:rsidRPr="00F06084">
              <w:rPr>
                <w:rFonts w:ascii="Courier New" w:hAnsi="Courier New" w:cs="Courier New"/>
                <w:sz w:val="20"/>
                <w:szCs w:val="20"/>
              </w:rPr>
              <w:t xml:space="preserve">Население, проживающее в городских населенных пунктах в домах,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оборудованных в установленном порядке стационарными электроплитами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 (или) электроотопительными установками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1.2.1</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2,88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1.2.2</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двум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3,17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1,02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1.2.3</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трем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3,18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2,88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1,02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1.3  </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bookmarkStart w:id="77" w:name="Par2178"/>
            <w:bookmarkEnd w:id="77"/>
            <w:r w:rsidRPr="00F06084">
              <w:rPr>
                <w:rFonts w:ascii="Courier New" w:hAnsi="Courier New" w:cs="Courier New"/>
                <w:sz w:val="20"/>
                <w:szCs w:val="20"/>
              </w:rPr>
              <w:t xml:space="preserve">Население, проживающее в сельских населенных пунктах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1.3.1</w:t>
            </w: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2,88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1.3.2</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двум зонам суток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3,17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1,02       </w:t>
            </w:r>
          </w:p>
        </w:tc>
      </w:tr>
      <w:tr w:rsidR="007D1C62" w:rsidRPr="00F06084">
        <w:trPr>
          <w:tblCellSpacing w:w="5" w:type="nil"/>
        </w:trPr>
        <w:tc>
          <w:tcPr>
            <w:tcW w:w="833"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1.3.3</w:t>
            </w:r>
          </w:p>
        </w:tc>
        <w:tc>
          <w:tcPr>
            <w:tcW w:w="8449" w:type="dxa"/>
            <w:gridSpan w:val="3"/>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Тариф, дифференцированный по трем зонам суток                      </w:t>
            </w:r>
          </w:p>
        </w:tc>
      </w:tr>
      <w:tr w:rsidR="007D1C62" w:rsidRPr="00F06084">
        <w:trPr>
          <w:trHeight w:val="400"/>
          <w:tblCellSpacing w:w="5" w:type="nil"/>
        </w:trPr>
        <w:tc>
          <w:tcPr>
            <w:tcW w:w="833" w:type="dxa"/>
            <w:vMerge w:val="restart"/>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3,18       </w:t>
            </w:r>
          </w:p>
        </w:tc>
      </w:tr>
      <w:tr w:rsidR="007D1C62" w:rsidRPr="00F06084">
        <w:trPr>
          <w:trHeight w:val="400"/>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2,88       </w:t>
            </w:r>
          </w:p>
        </w:tc>
      </w:tr>
      <w:tr w:rsidR="007D1C62" w:rsidRPr="00F06084">
        <w:trPr>
          <w:tblCellSpacing w:w="5" w:type="nil"/>
        </w:trPr>
        <w:tc>
          <w:tcPr>
            <w:tcW w:w="833" w:type="dxa"/>
            <w:vMerge/>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jc w:val="right"/>
              <w:rPr>
                <w:rFonts w:ascii="Calibri" w:hAnsi="Calibri" w:cs="Calibri"/>
              </w:rPr>
            </w:pPr>
          </w:p>
        </w:tc>
        <w:tc>
          <w:tcPr>
            <w:tcW w:w="464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руб./кВтч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1,02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При дифференциации тарифов по трем зонам суток интервалы тарифных зон по месяцам 2013 года определяются соответствующим приказом ФСТ России об интервалах тарифных зон суток для энергозон (ОЭС) России по месяцам 2013 года.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lastRenderedPageBreak/>
        <w:t>2. При дифференциации по двум зонам суток продолжительность дневной зоны суток равна сумме пиковой и полупиковой зонам суток при дифференциации по трем зонам суток.</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3. Тарифы на электрическую энергию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78" w:name="Par2206"/>
      <w:bookmarkEnd w:id="78"/>
      <w:r w:rsidRPr="00F06084">
        <w:rPr>
          <w:rFonts w:ascii="Calibri" w:hAnsi="Calibri" w:cs="Calibri"/>
        </w:rPr>
        <w:t>Приложение 27</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79" w:name="Par2211"/>
      <w:bookmarkEnd w:id="79"/>
      <w:r w:rsidRPr="00F06084">
        <w:rPr>
          <w:rFonts w:ascii="Calibri" w:hAnsi="Calibri" w:cs="Calibri"/>
          <w:b/>
          <w:bCs/>
        </w:rPr>
        <w:t>РАЗМЕР</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ПЛАТЫ ЗА ПРИРОДНЫЙ ГАЗ ДЛЯ РАСЧЕТОВ С НАСЕЛЕНИЕМ ГОРОДА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МОСКВЫ ПРИ ОТСУТСТВИИ ПРИБОРОВ УЧЕТА ГАЗА, ЗА ИСКЛЮЧЕНИЕМ</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НАСЕЛЕНИЯ, ПРОЖИВАЮЩЕГО НА ТЕРРИТОРИИ ТРОИЦКОГО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И НОВОМОСКОВСКОГО АДМИНИСТРАТИВНЫХ ОКРУГОВ ГОРОДА МОСКВЫ</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(вводится с 1 января 2013 г.)</w:t>
      </w:r>
    </w:p>
    <w:tbl>
      <w:tblPr>
        <w:tblW w:w="0" w:type="auto"/>
        <w:tblCellSpacing w:w="5" w:type="nil"/>
        <w:tblInd w:w="75" w:type="dxa"/>
        <w:tblLayout w:type="fixed"/>
        <w:tblCellMar>
          <w:left w:w="75" w:type="dxa"/>
          <w:right w:w="75" w:type="dxa"/>
        </w:tblCellMar>
        <w:tblLook w:val="0000"/>
      </w:tblPr>
      <w:tblGrid>
        <w:gridCol w:w="595"/>
        <w:gridCol w:w="5236"/>
        <w:gridCol w:w="1547"/>
        <w:gridCol w:w="1904"/>
      </w:tblGrid>
      <w:tr w:rsidR="007D1C62" w:rsidRPr="00F06084">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п/п</w:t>
            </w:r>
          </w:p>
        </w:tc>
        <w:tc>
          <w:tcPr>
            <w:tcW w:w="5236"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Направления использования природного газа </w:t>
            </w:r>
          </w:p>
        </w:tc>
        <w:tc>
          <w:tcPr>
            <w:tcW w:w="1547"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Ед.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измерения  </w:t>
            </w:r>
          </w:p>
        </w:tc>
        <w:tc>
          <w:tcPr>
            <w:tcW w:w="1904"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Цены (в рублях</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в месяц,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НДС)          </w:t>
            </w:r>
          </w:p>
        </w:tc>
      </w:tr>
      <w:tr w:rsidR="007D1C62" w:rsidRPr="00F06084">
        <w:trPr>
          <w:trHeight w:val="4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При наличии в квартире газовой плиты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централизованного горячего водоснабжения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руб./чел.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39,01     </w:t>
            </w:r>
          </w:p>
        </w:tc>
      </w:tr>
      <w:tr w:rsidR="007D1C62" w:rsidRPr="00F06084">
        <w:trPr>
          <w:trHeight w:val="6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2.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При наличии в квартире газовой плиты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газового водонагревателя (при отсутствии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централизованного горячего водоснабжения)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руб./чел.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97,76     </w:t>
            </w:r>
          </w:p>
        </w:tc>
      </w:tr>
      <w:tr w:rsidR="007D1C62" w:rsidRPr="00F06084">
        <w:trPr>
          <w:trHeight w:val="6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3.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При наличии в квартире газовой плиты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отсутствии централизованного горячего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водоснабжения и газового водонагревателя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руб./чел.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48,88     </w:t>
            </w:r>
          </w:p>
        </w:tc>
      </w:tr>
      <w:tr w:rsidR="007D1C62" w:rsidRPr="00F06084">
        <w:trPr>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4.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Дома с отоплением от газовых нагревателей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 м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25,61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Розничная цена на природный газ для отопления жилых помещений при наличии приборов учета газа - 3,37 руб./куб. м (с НДС).</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Указанные размеры платы и розничная цена на газ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80" w:name="Par2245"/>
      <w:bookmarkEnd w:id="80"/>
      <w:r w:rsidRPr="00F06084">
        <w:rPr>
          <w:rFonts w:ascii="Calibri" w:hAnsi="Calibri" w:cs="Calibri"/>
        </w:rPr>
        <w:t>Приложение 28</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81" w:name="Par2250"/>
      <w:bookmarkEnd w:id="81"/>
      <w:r w:rsidRPr="00F06084">
        <w:rPr>
          <w:rFonts w:ascii="Calibri" w:hAnsi="Calibri" w:cs="Calibri"/>
          <w:b/>
          <w:bCs/>
        </w:rPr>
        <w:t>РАЗМЕР</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ПЛАТЫ ЗА ПРИРОДНЫЙ ГАЗ ДЛЯ РАСЧЕТОВ С НАСЕЛЕНИЕМ ГОРОДА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МОСКВЫ, ПРОЖИВАЮЩИМ НА ТЕРРИТОРИИ ТРОИЦКОГО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И НОВОМОСКОВСКОГО АДМИНИСТРАТИВНЫХ ОКРУГОВ ГОРОДА МОСКВЫ,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lastRenderedPageBreak/>
        <w:t>ПРИ ОТСУТСТВИИ ПРИБОРОВ УЧЕТА ГАЗА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(вводится с 1 января 2013 г.)</w:t>
      </w:r>
    </w:p>
    <w:tbl>
      <w:tblPr>
        <w:tblW w:w="0" w:type="auto"/>
        <w:tblCellSpacing w:w="5" w:type="nil"/>
        <w:tblInd w:w="75" w:type="dxa"/>
        <w:tblLayout w:type="fixed"/>
        <w:tblCellMar>
          <w:left w:w="75" w:type="dxa"/>
          <w:right w:w="75" w:type="dxa"/>
        </w:tblCellMar>
        <w:tblLook w:val="0000"/>
      </w:tblPr>
      <w:tblGrid>
        <w:gridCol w:w="595"/>
        <w:gridCol w:w="5236"/>
        <w:gridCol w:w="1547"/>
        <w:gridCol w:w="1904"/>
      </w:tblGrid>
      <w:tr w:rsidR="007D1C62" w:rsidRPr="00F06084">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п/п</w:t>
            </w:r>
          </w:p>
        </w:tc>
        <w:tc>
          <w:tcPr>
            <w:tcW w:w="5236"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Направления использования природного газа </w:t>
            </w:r>
          </w:p>
        </w:tc>
        <w:tc>
          <w:tcPr>
            <w:tcW w:w="1547"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Ед.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измерения  </w:t>
            </w:r>
          </w:p>
        </w:tc>
        <w:tc>
          <w:tcPr>
            <w:tcW w:w="1904"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Цены (в рублях</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в месяц,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НДС)          </w:t>
            </w:r>
          </w:p>
        </w:tc>
      </w:tr>
      <w:tr w:rsidR="007D1C62" w:rsidRPr="00F06084">
        <w:trPr>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       </w:t>
            </w:r>
          </w:p>
        </w:tc>
      </w:tr>
      <w:tr w:rsidR="007D1C62" w:rsidRPr="00F06084">
        <w:trPr>
          <w:trHeight w:val="8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Приготовление пищи и нагрев воды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использованием газовой плиты при наличии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центрального отопления и центрального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горячего водоснабжения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руб./чел.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37,95    </w:t>
            </w:r>
          </w:p>
        </w:tc>
      </w:tr>
      <w:tr w:rsidR="007D1C62" w:rsidRPr="00F06084">
        <w:trPr>
          <w:trHeight w:val="8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2.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Приготовление пищи и нагрев воды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использованием газовой плиты и газового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водонагревателя при отсутствии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центрального горячего водоснабжения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руб./чел.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87,66    </w:t>
            </w:r>
          </w:p>
        </w:tc>
      </w:tr>
      <w:tr w:rsidR="007D1C62" w:rsidRPr="00F06084">
        <w:trPr>
          <w:trHeight w:val="8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3.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Приготовление пищи и нагрев воды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использованием газовой плиты при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отсутствии газового водонагревателя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центрального горячего водоснабжения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руб./чел.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44,02    </w:t>
            </w:r>
          </w:p>
        </w:tc>
      </w:tr>
      <w:tr w:rsidR="007D1C62" w:rsidRPr="00F06084">
        <w:trPr>
          <w:trHeight w:val="4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4.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Нагрев воды с использованием газового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водонагревателя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руб./чел.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49,71    </w:t>
            </w:r>
          </w:p>
        </w:tc>
      </w:tr>
      <w:tr w:rsidR="007D1C62" w:rsidRPr="00F06084">
        <w:trPr>
          <w:trHeight w:val="8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5.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Индивидуальное (поквартирное) отопление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жилых помещений (жилых домов, квартир,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комнат) в пределах стандарта нормативной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площади жилого помещения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 м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26,57    </w:t>
            </w:r>
          </w:p>
        </w:tc>
      </w:tr>
      <w:tr w:rsidR="007D1C62" w:rsidRPr="00F06084">
        <w:trPr>
          <w:trHeight w:val="8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6.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Индивидуальное (поквартирное) отопление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жилых помещений (жилых домов, квартир,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комнат) сверх стандарта нормативной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площади жилого помещения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 м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32,91    </w:t>
            </w:r>
          </w:p>
        </w:tc>
      </w:tr>
      <w:tr w:rsidR="007D1C62" w:rsidRPr="00F06084">
        <w:trPr>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7.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Прочие цели (отопление нежилых помещений)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 м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126,26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Примечание:</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Розничная цена на природный газ для приготовления пищи, нагрева воды, индивидуального (поквартирного) отопления жилых помещений (жилых домов, квартир, комнат) в пределах стандарта нормативной площади жилого помещения и прочие цели (отопление нежилых помещений) при наличии приборов учета газа - 3,795 руб./куб. м (с НДС).</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Розничная цена на природный газ для отопления жилых помещений (жилых домов, квартир, комнат) сверх стандарта нормативной площади жилого помещения - 4,701 руб./куб. м (с НДС).</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2. При расчете платы за пользование природным газом в целях отопления применяется размер стандарта нормативной площади жилого помещения, установленный </w:t>
      </w:r>
      <w:hyperlink r:id="rId76" w:history="1">
        <w:r w:rsidRPr="00F06084">
          <w:rPr>
            <w:rFonts w:ascii="Calibri" w:hAnsi="Calibri" w:cs="Calibri"/>
          </w:rPr>
          <w:t>Законом</w:t>
        </w:r>
      </w:hyperlink>
      <w:r w:rsidRPr="00F06084">
        <w:rPr>
          <w:rFonts w:ascii="Calibri" w:hAnsi="Calibri" w:cs="Calibri"/>
        </w:rPr>
        <w:t xml:space="preserve"> г. Москвы от 1 ноября 2006 г. N 54 "О стандартах города Москвы, применяемых при определении прав граждан на предоставление субсидий на оплату жилого помещения и коммунальных услуг".</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3. </w:t>
      </w:r>
      <w:hyperlink r:id="rId77" w:history="1">
        <w:r w:rsidRPr="00F06084">
          <w:rPr>
            <w:rFonts w:ascii="Calibri" w:hAnsi="Calibri" w:cs="Calibri"/>
          </w:rPr>
          <w:t>Нормативы</w:t>
        </w:r>
      </w:hyperlink>
      <w:r w:rsidRPr="00F06084">
        <w:rPr>
          <w:rFonts w:ascii="Calibri" w:hAnsi="Calibri" w:cs="Calibri"/>
        </w:rPr>
        <w:t xml:space="preserve"> потребления природного газа населением при отсутствии приборов учета утверждены постановлением Правительства Московской области от 9 ноября 2006 г. N 1047/43.</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4. Указанные размеры платы и розничная цена на газ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82" w:name="Par2306"/>
      <w:bookmarkEnd w:id="82"/>
      <w:r w:rsidRPr="00F06084">
        <w:rPr>
          <w:rFonts w:ascii="Calibri" w:hAnsi="Calibri" w:cs="Calibri"/>
        </w:rPr>
        <w:t>Приложение 29</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83" w:name="Par2311"/>
      <w:bookmarkEnd w:id="83"/>
      <w:r w:rsidRPr="00F06084">
        <w:rPr>
          <w:rFonts w:ascii="Calibri" w:hAnsi="Calibri" w:cs="Calibri"/>
          <w:b/>
          <w:bCs/>
        </w:rPr>
        <w:lastRenderedPageBreak/>
        <w:t>РАЗМЕР</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ПЛАТЫ ЗА ПРИРОДНЫЙ ГАЗ ДЛЯ РАСЧЕТОВ С НАСЕЛЕНИЕМ ГОРОДА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МОСКВЫ ПРИ ОТСУТСТВИИ ПРИБОРОВ УЧЕТА ГАЗА, ЗА ИСКЛЮЧЕНИЕМ</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НАСЕЛЕНИЯ, ПРОЖИВАЮЩЕГО НА ТЕРРИТОРИИ ТРОИЦКОГО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И НОВОМОСКОВСКОГО АДМИНИСТРАТИВНЫХ ОКРУГОВ ГОРОДА МОСКВЫ</w:t>
      </w:r>
    </w:p>
    <w:p w:rsidR="007D1C62" w:rsidRPr="00F06084" w:rsidRDefault="007D1C62">
      <w:pPr>
        <w:widowControl w:val="0"/>
        <w:autoSpaceDE w:val="0"/>
        <w:autoSpaceDN w:val="0"/>
        <w:adjustRightInd w:val="0"/>
        <w:jc w:val="center"/>
        <w:rPr>
          <w:rFonts w:ascii="Calibri" w:hAnsi="Calibri" w:cs="Calibri"/>
        </w:rPr>
      </w:pP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(в ред. </w:t>
      </w:r>
      <w:hyperlink r:id="rId78" w:history="1">
        <w:r w:rsidRPr="00F06084">
          <w:rPr>
            <w:rFonts w:ascii="Calibri" w:hAnsi="Calibri" w:cs="Calibri"/>
          </w:rPr>
          <w:t>постановления</w:t>
        </w:r>
      </w:hyperlink>
      <w:r w:rsidRPr="00F06084">
        <w:rPr>
          <w:rFonts w:ascii="Calibri" w:hAnsi="Calibri" w:cs="Calibri"/>
        </w:rPr>
        <w:t xml:space="preserve"> Правительства Москвы</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от 19.06.2013 N 399-ПП)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(вводится с 1 августа 2013 г.)</w:t>
      </w:r>
    </w:p>
    <w:tbl>
      <w:tblPr>
        <w:tblW w:w="0" w:type="auto"/>
        <w:tblCellSpacing w:w="5" w:type="nil"/>
        <w:tblInd w:w="75" w:type="dxa"/>
        <w:tblLayout w:type="fixed"/>
        <w:tblCellMar>
          <w:left w:w="75" w:type="dxa"/>
          <w:right w:w="75" w:type="dxa"/>
        </w:tblCellMar>
        <w:tblLook w:val="0000"/>
      </w:tblPr>
      <w:tblGrid>
        <w:gridCol w:w="595"/>
        <w:gridCol w:w="5236"/>
        <w:gridCol w:w="1547"/>
        <w:gridCol w:w="1904"/>
      </w:tblGrid>
      <w:tr w:rsidR="007D1C62" w:rsidRPr="00F06084">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п/п</w:t>
            </w:r>
          </w:p>
        </w:tc>
        <w:tc>
          <w:tcPr>
            <w:tcW w:w="5236"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Направления использования природного газа </w:t>
            </w:r>
          </w:p>
        </w:tc>
        <w:tc>
          <w:tcPr>
            <w:tcW w:w="1547"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Ед.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измерения  </w:t>
            </w:r>
          </w:p>
        </w:tc>
        <w:tc>
          <w:tcPr>
            <w:tcW w:w="1904"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Цены (в рублях</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в месяц,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НДС)          </w:t>
            </w:r>
          </w:p>
        </w:tc>
      </w:tr>
      <w:tr w:rsidR="007D1C62" w:rsidRPr="00F06084">
        <w:trPr>
          <w:trHeight w:val="4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При наличии в квартире газовой плиты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централизованного горячего водоснабжения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руб./чел.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44,82    </w:t>
            </w:r>
          </w:p>
        </w:tc>
      </w:tr>
      <w:tr w:rsidR="007D1C62" w:rsidRPr="00F06084">
        <w:trPr>
          <w:trHeight w:val="6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2.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При наличии в квартире газовой плиты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газового водонагревателя (при отсутствии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централизованного горячего водоснабжения)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руб./чел.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112,32    </w:t>
            </w:r>
          </w:p>
        </w:tc>
      </w:tr>
      <w:tr w:rsidR="007D1C62" w:rsidRPr="00F06084">
        <w:trPr>
          <w:trHeight w:val="6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3.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При наличии в квартире газовой плиты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отсутствии централизованного горячего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водоснабжения и газового водонагревателя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руб./чел.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56,16    </w:t>
            </w:r>
          </w:p>
        </w:tc>
      </w:tr>
      <w:tr w:rsidR="007D1C62" w:rsidRPr="00F06084">
        <w:trPr>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4.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Дома с отоплением от газовых нагревателей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 м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29,41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Розничная цена на природный газ для отопления жилых помещений при наличии приборов учета газа - 3,87 руб./куб. м (с НДС).</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Указанные размеры платы и розничная цена на газ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84" w:name="Par2348"/>
      <w:bookmarkEnd w:id="84"/>
      <w:r w:rsidRPr="00F06084">
        <w:rPr>
          <w:rFonts w:ascii="Calibri" w:hAnsi="Calibri" w:cs="Calibri"/>
        </w:rPr>
        <w:t>Приложение 30</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85" w:name="Par2353"/>
      <w:bookmarkEnd w:id="85"/>
      <w:r w:rsidRPr="00F06084">
        <w:rPr>
          <w:rFonts w:ascii="Calibri" w:hAnsi="Calibri" w:cs="Calibri"/>
          <w:b/>
          <w:bCs/>
        </w:rPr>
        <w:t>РАЗМЕР</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ПЛАТЫ ЗА ПРИРОДНЫЙ ГАЗ ДЛЯ РАСЧЕТОВ С НАСЕЛЕНИЕМ ГОРОДА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МОСКВЫ, ПРОЖИВАЮЩИМ НА ТЕРРИТОРИИ ТРОИЦКОГО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И НОВОМОСКОВСКОГО АДМИНИСТРАТИВНЫХ ОКРУГОВ ГОРОДА МОСКВЫ,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ПРИ ОТСУТСТВИИ ПРИБОРОВ УЧЕТА ГАЗА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(вводится с 1 июля 2013 г.)</w:t>
      </w:r>
    </w:p>
    <w:tbl>
      <w:tblPr>
        <w:tblW w:w="0" w:type="auto"/>
        <w:tblCellSpacing w:w="5" w:type="nil"/>
        <w:tblInd w:w="75" w:type="dxa"/>
        <w:tblLayout w:type="fixed"/>
        <w:tblCellMar>
          <w:left w:w="75" w:type="dxa"/>
          <w:right w:w="75" w:type="dxa"/>
        </w:tblCellMar>
        <w:tblLook w:val="0000"/>
      </w:tblPr>
      <w:tblGrid>
        <w:gridCol w:w="595"/>
        <w:gridCol w:w="5236"/>
        <w:gridCol w:w="1547"/>
        <w:gridCol w:w="1904"/>
      </w:tblGrid>
      <w:tr w:rsidR="007D1C62" w:rsidRPr="00F06084">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п/п</w:t>
            </w:r>
          </w:p>
        </w:tc>
        <w:tc>
          <w:tcPr>
            <w:tcW w:w="5236"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Направления использования природного газа </w:t>
            </w:r>
          </w:p>
        </w:tc>
        <w:tc>
          <w:tcPr>
            <w:tcW w:w="1547"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Ед.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измерения  </w:t>
            </w:r>
          </w:p>
        </w:tc>
        <w:tc>
          <w:tcPr>
            <w:tcW w:w="1904"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Цены (в рублях</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в месяц,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НДС)          </w:t>
            </w:r>
          </w:p>
        </w:tc>
      </w:tr>
      <w:tr w:rsidR="007D1C62" w:rsidRPr="00F06084">
        <w:trPr>
          <w:trHeight w:val="8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Приготовление пищи и нагрев воды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использованием газовой плиты при наличии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центрального отопления и центрального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горячего водоснабжения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руб./чел.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43,64    </w:t>
            </w:r>
          </w:p>
        </w:tc>
      </w:tr>
      <w:tr w:rsidR="007D1C62" w:rsidRPr="00F06084">
        <w:trPr>
          <w:trHeight w:val="8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2.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Приготовление пищи и нагрев воды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использованием газовой плиты и газового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водонагревателя при отсутствии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центрального горячего водоснабжения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руб./чел.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100,81    </w:t>
            </w:r>
          </w:p>
        </w:tc>
      </w:tr>
      <w:tr w:rsidR="007D1C62" w:rsidRPr="00F06084">
        <w:trPr>
          <w:trHeight w:val="8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lastRenderedPageBreak/>
              <w:t xml:space="preserve">3.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Приготовление пищи и нагрев воды с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использованием газовой плиты при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отсутствии газового водонагревателя 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центрального горячего водоснабжения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руб./чел.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50,62    </w:t>
            </w:r>
          </w:p>
        </w:tc>
      </w:tr>
      <w:tr w:rsidR="007D1C62" w:rsidRPr="00F06084">
        <w:trPr>
          <w:trHeight w:val="4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4.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Нагрев воды с использованием газового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водонагревателя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руб./чел.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57,17    </w:t>
            </w:r>
          </w:p>
        </w:tc>
      </w:tr>
      <w:tr w:rsidR="007D1C62" w:rsidRPr="00F06084">
        <w:trPr>
          <w:trHeight w:val="8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5.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Индивидуальное (поквартирное) отопление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жилых помещений (жилых домов, квартир,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комнат) в пределах стандарта нормативной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площади жилого помещения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 м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30,55    </w:t>
            </w:r>
          </w:p>
        </w:tc>
      </w:tr>
      <w:tr w:rsidR="007D1C62" w:rsidRPr="00F06084">
        <w:trPr>
          <w:trHeight w:val="8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6.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Индивидуальное (поквартирное) отопление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жилых помещений (жилых домов, квартир,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комнат) сверх стандарта нормативной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площади жилого помещения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 м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37,84    </w:t>
            </w:r>
          </w:p>
        </w:tc>
      </w:tr>
      <w:tr w:rsidR="007D1C62" w:rsidRPr="00F06084">
        <w:trPr>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7. </w:t>
            </w:r>
          </w:p>
        </w:tc>
        <w:tc>
          <w:tcPr>
            <w:tcW w:w="5236"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Прочие цели (отопление нежилых помещений) </w:t>
            </w:r>
          </w:p>
        </w:tc>
        <w:tc>
          <w:tcPr>
            <w:tcW w:w="154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руб./кв. м </w:t>
            </w:r>
          </w:p>
        </w:tc>
        <w:tc>
          <w:tcPr>
            <w:tcW w:w="1904"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145,18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Примечание:</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Розничная цена на природный газ для приготовления пищи, нагрева воды, индивидуального (поквартирного) отопления жилых помещений (жилых домов, квартир, комнат) в пределах стандарта нормативной площади жилого помещения и прочие цели (отопление нежилых помещений) при наличии приборов учета газа - 4,364 руб./куб. м (с НДС).</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Розничная цена на природный газ для отопления жилых помещений (жилых домов, квартир, комнат) сверх стандарта нормативной площади жилого помещения - 5,406 руб./куб. м (с НДС).</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2. При расчете платы за пользование природным газом в целях отопления применяется размер стандарта нормативной площади жилого помещения, установленный </w:t>
      </w:r>
      <w:hyperlink r:id="rId79" w:history="1">
        <w:r w:rsidRPr="00F06084">
          <w:rPr>
            <w:rFonts w:ascii="Calibri" w:hAnsi="Calibri" w:cs="Calibri"/>
          </w:rPr>
          <w:t>Законом</w:t>
        </w:r>
      </w:hyperlink>
      <w:r w:rsidRPr="00F06084">
        <w:rPr>
          <w:rFonts w:ascii="Calibri" w:hAnsi="Calibri" w:cs="Calibri"/>
        </w:rPr>
        <w:t xml:space="preserve"> г. Москвы от 1 ноября 2006 г. N 54 "О стандартах города Москвы, применяемых при определении прав граждан на предоставление субсидий на оплату жилого помещения и коммунальных услуг".</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3. </w:t>
      </w:r>
      <w:hyperlink r:id="rId80" w:history="1">
        <w:r w:rsidRPr="00F06084">
          <w:rPr>
            <w:rFonts w:ascii="Calibri" w:hAnsi="Calibri" w:cs="Calibri"/>
          </w:rPr>
          <w:t>Нормативы</w:t>
        </w:r>
      </w:hyperlink>
      <w:r w:rsidRPr="00F06084">
        <w:rPr>
          <w:rFonts w:ascii="Calibri" w:hAnsi="Calibri" w:cs="Calibri"/>
        </w:rPr>
        <w:t xml:space="preserve"> потребления природного газа населением при отсутствии приборов учета утверждены постановлением Правительства Московской области от 9 ноября 2006 г. N 1047/43.</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4. Указанные размеры платы и розничная цена на газ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86" w:name="Par2407"/>
      <w:bookmarkEnd w:id="86"/>
      <w:r w:rsidRPr="00F06084">
        <w:rPr>
          <w:rFonts w:ascii="Calibri" w:hAnsi="Calibri" w:cs="Calibri"/>
        </w:rPr>
        <w:t>Приложение 31</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87" w:name="Par2412"/>
      <w:bookmarkEnd w:id="87"/>
      <w:r w:rsidRPr="00F06084">
        <w:rPr>
          <w:rFonts w:ascii="Calibri" w:hAnsi="Calibri" w:cs="Calibri"/>
          <w:b/>
          <w:bCs/>
        </w:rPr>
        <w:t>РОЗНИЧНАЯ ЦЕНА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ТВЕРДОЕ ТОПЛИВО (УГОЛЬ), ПОСТАВЛЯЕМОЕ В ПРЕДЕЛАХ</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УСТАНОВЛЕННЫХ НОРМ ДЛЯ БЫТОВЫХ НУЖД НАСЕЛЕНИЯ ГОРОДА МОСКВЫ,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ПРОЖИВАЮЩЕГО В ДОМАХ С ПЕЧНЫМ ОТОПЛЕНИЕМ, ЗА ИСКЛЮЧЕНИЕМ</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НАСЕЛЕНИЯ, ПРОЖИВАЮЩЕГО НА ТЕРРИТОРИИ ТРОИЦКОГО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И НОВОМОСКОВСКОГО АДМИНИСТРАТИВНЫХ ОКРУГОВ ГОРОДА МОСКВЫ</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(вводится с 1 января 2013 г.)</w:t>
      </w:r>
    </w:p>
    <w:tbl>
      <w:tblPr>
        <w:tblW w:w="0" w:type="auto"/>
        <w:tblCellSpacing w:w="5" w:type="nil"/>
        <w:tblInd w:w="75" w:type="dxa"/>
        <w:tblLayout w:type="fixed"/>
        <w:tblCellMar>
          <w:left w:w="75" w:type="dxa"/>
          <w:right w:w="75" w:type="dxa"/>
        </w:tblCellMar>
        <w:tblLook w:val="0000"/>
      </w:tblPr>
      <w:tblGrid>
        <w:gridCol w:w="595"/>
        <w:gridCol w:w="6307"/>
        <w:gridCol w:w="2261"/>
      </w:tblGrid>
      <w:tr w:rsidR="007D1C62" w:rsidRPr="00F06084">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п/п</w:t>
            </w:r>
          </w:p>
        </w:tc>
        <w:tc>
          <w:tcPr>
            <w:tcW w:w="6307"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p>
        </w:tc>
        <w:tc>
          <w:tcPr>
            <w:tcW w:w="2261"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Цена на твердое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топливо (уголь) с</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НДС (руб./тонна) </w:t>
            </w:r>
          </w:p>
        </w:tc>
      </w:tr>
      <w:tr w:rsidR="007D1C62" w:rsidRPr="00F06084">
        <w:trPr>
          <w:trHeight w:val="8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630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Твердое топливо (уголь), поставляемое в пределах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установленных норм для бытовых нужд населения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города Москвы, проживающего в домах с печным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отоплением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1126,00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В розничную цену на твердое топливо (уголь) не включены расходы на погрузку, разгрузку и доставку топлива до жилого помещения.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Розничная цена на твердое топливо (уголь)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88" w:name="Par2439"/>
      <w:bookmarkEnd w:id="88"/>
      <w:r w:rsidRPr="00F06084">
        <w:rPr>
          <w:rFonts w:ascii="Calibri" w:hAnsi="Calibri" w:cs="Calibri"/>
        </w:rPr>
        <w:t>Приложение 32</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89" w:name="Par2444"/>
      <w:bookmarkEnd w:id="89"/>
      <w:r w:rsidRPr="00F06084">
        <w:rPr>
          <w:rFonts w:ascii="Calibri" w:hAnsi="Calibri" w:cs="Calibri"/>
          <w:b/>
          <w:bCs/>
        </w:rPr>
        <w:t>РОЗНИЧНАЯ ЦЕНА</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 ТВЕРДОЕ ТОПЛИВО (УГОЛЬ), ПОСТАВЛЯЕМОЕ В ПРЕДЕЛАХ</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УСТАНОВЛЕННЫХ НОРМ ДЛЯ БЫТОВЫХ НУЖД НАСЕЛЕНИЯ ГОРОДА МОСКВЫ,</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ПРОЖИВАЮЩЕГО В ДОМАХ С ПЕЧНЫМ ОТОПЛЕНИЕМ, ЗА ИСКЛЮЧЕНИЕМ</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НАСЕЛЕНИЯ, ПРОЖИВАЮЩЕГО НА ТЕРРИТОРИИ ТРОИЦКОГО</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И НОВОМОСКОВСКОГО АДМИНИСТРАТИВНЫХ ОКРУГОВ ГОРОДА МОСКВЫ</w:t>
      </w:r>
    </w:p>
    <w:p w:rsidR="007D1C62" w:rsidRPr="00F06084" w:rsidRDefault="007D1C62">
      <w:pPr>
        <w:widowControl w:val="0"/>
        <w:autoSpaceDE w:val="0"/>
        <w:autoSpaceDN w:val="0"/>
        <w:adjustRightInd w:val="0"/>
        <w:jc w:val="center"/>
        <w:rPr>
          <w:rFonts w:ascii="Calibri" w:hAnsi="Calibri" w:cs="Calibri"/>
        </w:rPr>
      </w:pP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(в ред. </w:t>
      </w:r>
      <w:hyperlink r:id="rId81" w:history="1">
        <w:r w:rsidRPr="00F06084">
          <w:rPr>
            <w:rFonts w:ascii="Calibri" w:hAnsi="Calibri" w:cs="Calibri"/>
          </w:rPr>
          <w:t>постановления</w:t>
        </w:r>
      </w:hyperlink>
      <w:r w:rsidRPr="00F06084">
        <w:rPr>
          <w:rFonts w:ascii="Calibri" w:hAnsi="Calibri" w:cs="Calibri"/>
        </w:rPr>
        <w:t xml:space="preserve"> Правительства Москвы</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от 19.06.2013 N 399-ПП)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(вводится с 1 августа 2013 г.)</w:t>
      </w:r>
    </w:p>
    <w:tbl>
      <w:tblPr>
        <w:tblW w:w="0" w:type="auto"/>
        <w:tblCellSpacing w:w="5" w:type="nil"/>
        <w:tblInd w:w="75" w:type="dxa"/>
        <w:tblLayout w:type="fixed"/>
        <w:tblCellMar>
          <w:left w:w="75" w:type="dxa"/>
          <w:right w:w="75" w:type="dxa"/>
        </w:tblCellMar>
        <w:tblLook w:val="0000"/>
      </w:tblPr>
      <w:tblGrid>
        <w:gridCol w:w="595"/>
        <w:gridCol w:w="6307"/>
        <w:gridCol w:w="2261"/>
      </w:tblGrid>
      <w:tr w:rsidR="007D1C62" w:rsidRPr="00F06084">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п/п</w:t>
            </w:r>
          </w:p>
        </w:tc>
        <w:tc>
          <w:tcPr>
            <w:tcW w:w="6307"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p>
        </w:tc>
        <w:tc>
          <w:tcPr>
            <w:tcW w:w="2261"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Цена на твердое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топливо (уголь) с</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НДС (руб./тонна) </w:t>
            </w:r>
          </w:p>
        </w:tc>
      </w:tr>
      <w:tr w:rsidR="007D1C62" w:rsidRPr="00F06084">
        <w:trPr>
          <w:trHeight w:val="800"/>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630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Твердое топливо (уголь), поставляемое в пределах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установленных норм для бытовых нужд населения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города Москвы, проживающего в домах с печным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отоплением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1215,18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 В розничную цену на твердое топливо (уголь) не включены расходы на погрузку, разгрузку и доставку топлива до жилого помещения.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 Розничная цена на твердое топливо (уголь)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outlineLvl w:val="0"/>
        <w:rPr>
          <w:rFonts w:ascii="Calibri" w:hAnsi="Calibri" w:cs="Calibri"/>
        </w:rPr>
      </w:pPr>
      <w:bookmarkStart w:id="90" w:name="Par2474"/>
      <w:bookmarkEnd w:id="90"/>
      <w:r w:rsidRPr="00F06084">
        <w:rPr>
          <w:rFonts w:ascii="Calibri" w:hAnsi="Calibri" w:cs="Calibri"/>
        </w:rPr>
        <w:t>Приложение 33</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к постановлению Правительства</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Москвы</w:t>
      </w: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от 27 ноября 2012 г. N 671-ПП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center"/>
        <w:rPr>
          <w:rFonts w:ascii="Calibri" w:hAnsi="Calibri" w:cs="Calibri"/>
          <w:b/>
          <w:bCs/>
        </w:rPr>
      </w:pPr>
      <w:bookmarkStart w:id="91" w:name="Par2479"/>
      <w:bookmarkEnd w:id="91"/>
      <w:r w:rsidRPr="00F06084">
        <w:rPr>
          <w:rFonts w:ascii="Calibri" w:hAnsi="Calibri" w:cs="Calibri"/>
          <w:b/>
          <w:bCs/>
        </w:rPr>
        <w:t>СТАВКИ</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ПЛАНОВО-НОРМАТИВНОГО РАСХОДА ДЛЯ РАСЧЕТА СУБСИДИЙ,</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ВЫДЕЛЯЕМЫХ УПРАВЛЯЮЩИМ ЖИЛИЩНЫМ ФОНДОМ ОРГАНИЗАЦИЯМ</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lastRenderedPageBreak/>
        <w:t>ИЗ БЮДЖЕТА ГОРОДА МОСКВЫ НА СОДЕРЖАНИЕ И ТЕКУЩИЙ РЕМОНТ</w:t>
      </w:r>
    </w:p>
    <w:p w:rsidR="007D1C62" w:rsidRPr="00F06084" w:rsidRDefault="007D1C62">
      <w:pPr>
        <w:widowControl w:val="0"/>
        <w:autoSpaceDE w:val="0"/>
        <w:autoSpaceDN w:val="0"/>
        <w:adjustRightInd w:val="0"/>
        <w:jc w:val="center"/>
        <w:rPr>
          <w:rFonts w:ascii="Calibri" w:hAnsi="Calibri" w:cs="Calibri"/>
          <w:b/>
          <w:bCs/>
        </w:rPr>
      </w:pPr>
      <w:r w:rsidRPr="00F06084">
        <w:rPr>
          <w:rFonts w:ascii="Calibri" w:hAnsi="Calibri" w:cs="Calibri"/>
          <w:b/>
          <w:bCs/>
        </w:rPr>
        <w:t>ОБЩЕГО ИМУЩЕСТВА В МНОГОКВАРТИРНОМ ДОМЕ</w:t>
      </w:r>
    </w:p>
    <w:p w:rsidR="007D1C62" w:rsidRPr="00F06084" w:rsidRDefault="007D1C62">
      <w:pPr>
        <w:widowControl w:val="0"/>
        <w:autoSpaceDE w:val="0"/>
        <w:autoSpaceDN w:val="0"/>
        <w:adjustRightInd w:val="0"/>
        <w:jc w:val="center"/>
        <w:rPr>
          <w:rFonts w:ascii="Calibri" w:hAnsi="Calibri" w:cs="Calibri"/>
        </w:rPr>
      </w:pP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 xml:space="preserve">(в ред. </w:t>
      </w:r>
      <w:hyperlink r:id="rId82" w:history="1">
        <w:r w:rsidRPr="00F06084">
          <w:rPr>
            <w:rFonts w:ascii="Calibri" w:hAnsi="Calibri" w:cs="Calibri"/>
          </w:rPr>
          <w:t>постановления</w:t>
        </w:r>
      </w:hyperlink>
      <w:r w:rsidRPr="00F06084">
        <w:rPr>
          <w:rFonts w:ascii="Calibri" w:hAnsi="Calibri" w:cs="Calibri"/>
        </w:rPr>
        <w:t xml:space="preserve"> Правительства Москвы</w:t>
      </w:r>
    </w:p>
    <w:p w:rsidR="007D1C62" w:rsidRPr="00F06084" w:rsidRDefault="007D1C62">
      <w:pPr>
        <w:widowControl w:val="0"/>
        <w:autoSpaceDE w:val="0"/>
        <w:autoSpaceDN w:val="0"/>
        <w:adjustRightInd w:val="0"/>
        <w:jc w:val="center"/>
        <w:rPr>
          <w:rFonts w:ascii="Calibri" w:hAnsi="Calibri" w:cs="Calibri"/>
        </w:rPr>
      </w:pPr>
      <w:r w:rsidRPr="00F06084">
        <w:rPr>
          <w:rFonts w:ascii="Calibri" w:hAnsi="Calibri" w:cs="Calibri"/>
        </w:rPr>
        <w:t>от 22.03.2013 N 177-ПП)</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jc w:val="right"/>
        <w:rPr>
          <w:rFonts w:ascii="Calibri" w:hAnsi="Calibri" w:cs="Calibri"/>
        </w:rPr>
      </w:pPr>
      <w:r w:rsidRPr="00F06084">
        <w:rPr>
          <w:rFonts w:ascii="Calibri" w:hAnsi="Calibri" w:cs="Calibri"/>
        </w:rPr>
        <w:t>(вводятся с 1 января 2013 г.)</w:t>
      </w:r>
    </w:p>
    <w:tbl>
      <w:tblPr>
        <w:tblW w:w="0" w:type="auto"/>
        <w:tblCellSpacing w:w="5" w:type="nil"/>
        <w:tblInd w:w="75" w:type="dxa"/>
        <w:tblLayout w:type="fixed"/>
        <w:tblCellMar>
          <w:left w:w="75" w:type="dxa"/>
          <w:right w:w="75" w:type="dxa"/>
        </w:tblCellMar>
        <w:tblLook w:val="0000"/>
      </w:tblPr>
      <w:tblGrid>
        <w:gridCol w:w="595"/>
        <w:gridCol w:w="6307"/>
        <w:gridCol w:w="2261"/>
      </w:tblGrid>
      <w:tr w:rsidR="007D1C62" w:rsidRPr="00F06084">
        <w:trPr>
          <w:trHeight w:val="1200"/>
          <w:tblCellSpacing w:w="5" w:type="nil"/>
        </w:trPr>
        <w:tc>
          <w:tcPr>
            <w:tcW w:w="595"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N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п/п</w:t>
            </w:r>
          </w:p>
        </w:tc>
        <w:tc>
          <w:tcPr>
            <w:tcW w:w="6307"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p>
        </w:tc>
        <w:tc>
          <w:tcPr>
            <w:tcW w:w="2261" w:type="dxa"/>
            <w:tcBorders>
              <w:top w:val="single" w:sz="8" w:space="0" w:color="auto"/>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Ставки планово-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нормативного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расхода (руб. в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месяц на 1 кв. м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общей площади    </w:t>
            </w:r>
          </w:p>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жилых помещений) </w:t>
            </w:r>
          </w:p>
        </w:tc>
      </w:tr>
      <w:tr w:rsidR="007D1C62" w:rsidRPr="00F06084">
        <w:trPr>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1. </w:t>
            </w:r>
          </w:p>
        </w:tc>
        <w:tc>
          <w:tcPr>
            <w:tcW w:w="630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 лифтом и мусоропроводом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24,53      </w:t>
            </w:r>
          </w:p>
        </w:tc>
      </w:tr>
      <w:tr w:rsidR="007D1C62" w:rsidRPr="00F06084">
        <w:trPr>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2. </w:t>
            </w:r>
          </w:p>
        </w:tc>
        <w:tc>
          <w:tcPr>
            <w:tcW w:w="630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с лифтом, без мусоропровода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22,26      </w:t>
            </w:r>
          </w:p>
        </w:tc>
      </w:tr>
      <w:tr w:rsidR="007D1C62" w:rsidRPr="00F06084">
        <w:trPr>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3. </w:t>
            </w:r>
          </w:p>
        </w:tc>
        <w:tc>
          <w:tcPr>
            <w:tcW w:w="630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без лифта, с мусоропроводом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21,78      </w:t>
            </w:r>
          </w:p>
        </w:tc>
      </w:tr>
      <w:tr w:rsidR="007D1C62" w:rsidRPr="00F06084">
        <w:trPr>
          <w:tblCellSpacing w:w="5" w:type="nil"/>
        </w:trPr>
        <w:tc>
          <w:tcPr>
            <w:tcW w:w="595"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4. </w:t>
            </w:r>
          </w:p>
        </w:tc>
        <w:tc>
          <w:tcPr>
            <w:tcW w:w="6307"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Жилые дома без лифта, без мусоропровода            </w:t>
            </w:r>
          </w:p>
        </w:tc>
        <w:tc>
          <w:tcPr>
            <w:tcW w:w="2261" w:type="dxa"/>
            <w:tcBorders>
              <w:left w:val="single" w:sz="8" w:space="0" w:color="auto"/>
              <w:bottom w:val="single" w:sz="8" w:space="0" w:color="auto"/>
              <w:right w:val="single" w:sz="8" w:space="0" w:color="auto"/>
            </w:tcBorders>
          </w:tcPr>
          <w:p w:rsidR="007D1C62" w:rsidRPr="00F06084" w:rsidRDefault="007D1C62">
            <w:pPr>
              <w:widowControl w:val="0"/>
              <w:autoSpaceDE w:val="0"/>
              <w:autoSpaceDN w:val="0"/>
              <w:adjustRightInd w:val="0"/>
              <w:rPr>
                <w:rFonts w:ascii="Courier New" w:hAnsi="Courier New" w:cs="Courier New"/>
                <w:sz w:val="20"/>
                <w:szCs w:val="20"/>
              </w:rPr>
            </w:pPr>
            <w:r w:rsidRPr="00F06084">
              <w:rPr>
                <w:rFonts w:ascii="Courier New" w:hAnsi="Courier New" w:cs="Courier New"/>
                <w:sz w:val="20"/>
                <w:szCs w:val="20"/>
              </w:rPr>
              <w:t xml:space="preserve">      19,51      </w:t>
            </w:r>
          </w:p>
        </w:tc>
      </w:tr>
    </w:tbl>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Примечания:</w:t>
      </w:r>
    </w:p>
    <w:p w:rsidR="007D1C62" w:rsidRPr="00F06084" w:rsidRDefault="007D1C62">
      <w:pPr>
        <w:widowControl w:val="0"/>
        <w:autoSpaceDE w:val="0"/>
        <w:autoSpaceDN w:val="0"/>
        <w:adjustRightInd w:val="0"/>
        <w:ind w:firstLine="540"/>
        <w:rPr>
          <w:rFonts w:ascii="Calibri" w:hAnsi="Calibri" w:cs="Calibri"/>
        </w:rPr>
      </w:pPr>
      <w:bookmarkStart w:id="92" w:name="Par2507"/>
      <w:bookmarkEnd w:id="92"/>
      <w:r w:rsidRPr="00F06084">
        <w:rPr>
          <w:rFonts w:ascii="Calibri" w:hAnsi="Calibri" w:cs="Calibri"/>
        </w:rPr>
        <w:t>1. В указанные ставки планово-нормативного расхода не включены расходы, связанные с:</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содержанием земельного участка (придомовой территории) и расположенных на нем объектов благоустройства и озеленения;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начислением платежей за жилищные, коммунальные и прочие услуги;</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содержанием и техническим обслуживанием объединенных диспетчерских служб ГКУ ИС районов;</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содержанием, ремонтом и поверкой приборов и оборудования, входящих в систему автоматизированного учета ресурсов, установленных за счет средств бюджета города Москвы и не включенных в состав общего имущества в многоквартирном доме;</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содержанием и ремонтом систем видеонаблюдения, не входящих в состав общего имущества в многоквартирном доме;</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содержанием и текущим ремонтом общедомового оборудования, предназначенного для инвалидов и других лиц с ограничениями жизнедеятельности;</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выплатой комиссионного вознаграждения кредитным организациям и операторам платежных систем за услуги по приему платежей населения за жилищные и коммунальные услуги, а именно: услуги по содержанию и ремонту жилых помещений, водоснабжения, водоотведения, теплоснабжения, газоснабжения, электроснабжения;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охраной подъездов (содержание дежурных по подъезду и патрулирование).</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xml:space="preserve">2. В указанные ставки планово-нормативного расхода включены расходы, связанные с оказанием услуг по управлению многоквартирным домом, выполнением работ по содержанию и текущему ремонту общего имущества в многоквартирном доме исходя из </w:t>
      </w:r>
      <w:hyperlink r:id="rId83" w:history="1">
        <w:r w:rsidRPr="00F06084">
          <w:rPr>
            <w:rFonts w:ascii="Calibri" w:hAnsi="Calibri" w:cs="Calibri"/>
          </w:rPr>
          <w:t>перечня</w:t>
        </w:r>
      </w:hyperlink>
      <w:r w:rsidRPr="00F06084">
        <w:rPr>
          <w:rFonts w:ascii="Calibri" w:hAnsi="Calibri" w:cs="Calibri"/>
        </w:rPr>
        <w:t xml:space="preserve"> услуг по содержанию общего имущества в многоквартирном доме и работ, связанных с текущим ремонтом общего имущества в многоквартирном доме, являющегося приложением к примерному договору на предоставление субсидий из бюджета города Москвы на содержание и текущий ремонт общего имущества в многоквартирном доме, утвержденного постановлением Правительства Москвы от 24 апреля 2007 г. N 299-ПП "О мерах по приведению системы управления многоквартирными домами в городе Москве в соответствие с Жилищным кодексом Российской Федерации". При этом учитываются ограничения, установленные </w:t>
      </w:r>
      <w:hyperlink w:anchor="Par2507" w:history="1">
        <w:r w:rsidRPr="00F06084">
          <w:rPr>
            <w:rFonts w:ascii="Calibri" w:hAnsi="Calibri" w:cs="Calibri"/>
          </w:rPr>
          <w:t>пунктом 1</w:t>
        </w:r>
      </w:hyperlink>
      <w:r w:rsidRPr="00F06084">
        <w:rPr>
          <w:rFonts w:ascii="Calibri" w:hAnsi="Calibri" w:cs="Calibri"/>
        </w:rPr>
        <w:t xml:space="preserve"> примечаний к настоящему приложению.</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Кроме того, в ставках планово-нормативного расхода учтены расходы, связанные с:</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вывозом и обезвреживанием ТБО и крупногабаритного мусора, образуемого населением в пределах установленного норматива;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оплатой коммунальных услуг, предоставленных на общедомовые нужды (электроэнергии, расходуемой на работу инженерного оборудования и на освещение помещений общего пользования, включая электроэнергию по приборам наружного освещения, входящих в общедомовое имущество, холодной и горячей воды, водоотведения);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lastRenderedPageBreak/>
        <w:t>- амортизацией машин, оборудования, инвентаря, помещений, используемых при выполнении работ по содержанию и текущему ремонту общего имущества в многоквартирном доме;</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техническим учетом и технической инвентаризацией многоквартирного дома;</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уплатой налога на добавленную стоимость;</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 аварийно-техническим обслуживанием систем инженерного оборудования, входящих в состав общего имущества в многоквартирном доме.</w:t>
      </w:r>
    </w:p>
    <w:p w:rsidR="007D1C62" w:rsidRPr="00F06084" w:rsidRDefault="007D1C62">
      <w:pPr>
        <w:widowControl w:val="0"/>
        <w:autoSpaceDE w:val="0"/>
        <w:autoSpaceDN w:val="0"/>
        <w:adjustRightInd w:val="0"/>
        <w:rPr>
          <w:rFonts w:ascii="Calibri" w:hAnsi="Calibri" w:cs="Calibri"/>
        </w:rPr>
      </w:pPr>
      <w:r w:rsidRPr="00F06084">
        <w:rPr>
          <w:rFonts w:ascii="Calibri" w:hAnsi="Calibri" w:cs="Calibri"/>
        </w:rPr>
        <w:t xml:space="preserve">(в ред. </w:t>
      </w:r>
      <w:hyperlink r:id="rId84" w:history="1">
        <w:r w:rsidRPr="00F06084">
          <w:rPr>
            <w:rFonts w:ascii="Calibri" w:hAnsi="Calibri" w:cs="Calibri"/>
          </w:rPr>
          <w:t>постановления</w:t>
        </w:r>
      </w:hyperlink>
      <w:r w:rsidRPr="00F06084">
        <w:rPr>
          <w:rFonts w:ascii="Calibri" w:hAnsi="Calibri" w:cs="Calibri"/>
        </w:rPr>
        <w:t xml:space="preserve"> Правительства Москвы от 22.03.2013 N 177-ПП)</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3. Для расчета субсидий из бюджета города Москвы на содержание и ремонт общего имущества в многоквартирных домах, имеющих особо сложное (нетиповое) инженерное оборудование и (или) индивидуально-экспериментальное проектное решение, включенных в установленном порядке в адресный перечень, утвержденный распоряжением Департамента жилищно-коммунального хозяйства и благоустройства города Москвы, к указанным ставкам планово-нормативного расхода применяются повышающие коэффициенты:</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2,113 - для жилых домов с лифтом, мусоропроводом, являющихся объектами культурного наследия (памятники истории и культуры);</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1,571 - для жилых домов с лифтом, мусоропроводом, высотой более 75 метров;</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1,693 - для жилых домов с лифтом, мусоропроводом, вакуумной системой мусороудаления;</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1,291 - для жилых домов с лифтом, мусоропроводом, индивидуальных и пилотных проектов застройки.</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 расчете ставки планово-нормативного расхода с учетом названных коэффициентов показатели округляются до второго знака после запятой (рубли, копейки).</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4. В случае если в состав общего имущества многоквартирного дома включен земельный участок, соответствующая ставка планово-нормативного расхода увеличивается на 5 руб. 30 коп. в месяц при соотношении площади земельного участка и общей площади жилых помещений конкретного дома 0,989.</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 ином соотношении площадей к установленному размеру увеличения ставки планово-нормативного расхода, т.е. 5 руб. 30 коп., применяется поправочный коэффициент, который рассчитывается путем деления коэффициента, отражающего вышеназванное соотношение площади земельного участка и общей площади жилых помещений в доме, на 0,989.</w:t>
      </w:r>
    </w:p>
    <w:p w:rsidR="007D1C62" w:rsidRPr="00F06084" w:rsidRDefault="007D1C62">
      <w:pPr>
        <w:widowControl w:val="0"/>
        <w:autoSpaceDE w:val="0"/>
        <w:autoSpaceDN w:val="0"/>
        <w:adjustRightInd w:val="0"/>
        <w:ind w:firstLine="540"/>
        <w:rPr>
          <w:rFonts w:ascii="Calibri" w:hAnsi="Calibri" w:cs="Calibri"/>
        </w:rPr>
      </w:pPr>
      <w:r w:rsidRPr="00F06084">
        <w:rPr>
          <w:rFonts w:ascii="Calibri" w:hAnsi="Calibri" w:cs="Calibri"/>
        </w:rPr>
        <w:t>При расчете указанных соотношений и коэффициента показатели округляются до третьего знака после запятой.</w:t>
      </w: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autoSpaceDE w:val="0"/>
        <w:autoSpaceDN w:val="0"/>
        <w:adjustRightInd w:val="0"/>
        <w:rPr>
          <w:rFonts w:ascii="Calibri" w:hAnsi="Calibri" w:cs="Calibri"/>
        </w:rPr>
      </w:pPr>
    </w:p>
    <w:p w:rsidR="007D1C62" w:rsidRPr="00F06084" w:rsidRDefault="007D1C62">
      <w:pPr>
        <w:widowControl w:val="0"/>
        <w:pBdr>
          <w:bottom w:val="single" w:sz="6" w:space="0" w:color="auto"/>
        </w:pBdr>
        <w:autoSpaceDE w:val="0"/>
        <w:autoSpaceDN w:val="0"/>
        <w:adjustRightInd w:val="0"/>
        <w:rPr>
          <w:rFonts w:ascii="Calibri" w:hAnsi="Calibri" w:cs="Calibri"/>
          <w:sz w:val="5"/>
          <w:szCs w:val="5"/>
        </w:rPr>
      </w:pPr>
    </w:p>
    <w:p w:rsidR="00D50EDA" w:rsidRPr="00F06084" w:rsidRDefault="00D50EDA"/>
    <w:sectPr w:rsidR="00D50EDA" w:rsidRPr="00F06084" w:rsidSect="00A76CA8">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D1C62"/>
    <w:rsid w:val="00026BEE"/>
    <w:rsid w:val="00455CB2"/>
    <w:rsid w:val="007D1C62"/>
    <w:rsid w:val="00801287"/>
    <w:rsid w:val="008051DC"/>
    <w:rsid w:val="00A76CA8"/>
    <w:rsid w:val="00AB4A63"/>
    <w:rsid w:val="00C01F04"/>
    <w:rsid w:val="00D50EDA"/>
    <w:rsid w:val="00F060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1C62"/>
    <w:pPr>
      <w:widowControl w:val="0"/>
      <w:autoSpaceDE w:val="0"/>
      <w:autoSpaceDN w:val="0"/>
      <w:adjustRightInd w:val="0"/>
      <w:jc w:val="left"/>
    </w:pPr>
    <w:rPr>
      <w:rFonts w:ascii="Calibri" w:eastAsiaTheme="minorEastAsia" w:hAnsi="Calibri" w:cs="Calibri"/>
      <w:lang w:eastAsia="ru-RU"/>
    </w:rPr>
  </w:style>
  <w:style w:type="paragraph" w:customStyle="1" w:styleId="ConsPlusNonformat">
    <w:name w:val="ConsPlusNonformat"/>
    <w:uiPriority w:val="99"/>
    <w:rsid w:val="007D1C62"/>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7D1C62"/>
    <w:pPr>
      <w:widowControl w:val="0"/>
      <w:autoSpaceDE w:val="0"/>
      <w:autoSpaceDN w:val="0"/>
      <w:adjustRightInd w:val="0"/>
      <w:jc w:val="left"/>
    </w:pPr>
    <w:rPr>
      <w:rFonts w:ascii="Calibri" w:eastAsiaTheme="minorEastAsia" w:hAnsi="Calibri" w:cs="Calibri"/>
      <w:b/>
      <w:bCs/>
      <w:lang w:eastAsia="ru-RU"/>
    </w:rPr>
  </w:style>
  <w:style w:type="paragraph" w:customStyle="1" w:styleId="ConsPlusCell">
    <w:name w:val="ConsPlusCell"/>
    <w:uiPriority w:val="99"/>
    <w:rsid w:val="007D1C62"/>
    <w:pPr>
      <w:widowControl w:val="0"/>
      <w:autoSpaceDE w:val="0"/>
      <w:autoSpaceDN w:val="0"/>
      <w:adjustRightInd w:val="0"/>
      <w:jc w:val="left"/>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BCAE128DCF2BDF9177F7FF6803054E29B3E4D2312043D6B200F5686BBAAAE327A5CB2CF8F245BB8B8r7aCN" TargetMode="External"/><Relationship Id="rId18" Type="http://schemas.openxmlformats.org/officeDocument/2006/relationships/hyperlink" Target="consultantplus://offline/ref=7BCAE128DCF2BDF9177F7FF6803054E29B3E4D221B06306B200F5686BBAAAE327A5CB2CF8F245BB8B8r7a2N" TargetMode="External"/><Relationship Id="rId26" Type="http://schemas.openxmlformats.org/officeDocument/2006/relationships/hyperlink" Target="consultantplus://offline/ref=7BCAE128DCF2BDF9177F7FF6803054E29B3E4D241A05316B200F5686BBAAAE327A5CB2CF8F245BB8B9r7aEN" TargetMode="External"/><Relationship Id="rId39" Type="http://schemas.openxmlformats.org/officeDocument/2006/relationships/hyperlink" Target="consultantplus://offline/ref=7BCAE128DCF2BDF9177F7FF6803054E29B3E4D231506336B200F5686BBAAAE327A5CB2CF8F245BB8B9r7aDN" TargetMode="External"/><Relationship Id="rId21" Type="http://schemas.openxmlformats.org/officeDocument/2006/relationships/hyperlink" Target="consultantplus://offline/ref=7BCAE128DCF2BDF9177F7FF6803054E29B3E4D221B06306B200F5686BBAAAE327A5CB2CF8F245BB8B9r7aBN" TargetMode="External"/><Relationship Id="rId34" Type="http://schemas.openxmlformats.org/officeDocument/2006/relationships/hyperlink" Target="consultantplus://offline/ref=7BCAE128DCF2BDF9177F7FF6803054E29B3E4D2F1100306B200F5686BBAAAE327A5CB2CF8F245BB8BBr7a3N" TargetMode="External"/><Relationship Id="rId42" Type="http://schemas.openxmlformats.org/officeDocument/2006/relationships/hyperlink" Target="consultantplus://offline/ref=7BCAE128DCF2BDF9177F7FF6803054E29B3E4D2F1100306B200F5686BBAAAE327A5CB2CF8F245BB8BCr7aAN" TargetMode="External"/><Relationship Id="rId47" Type="http://schemas.openxmlformats.org/officeDocument/2006/relationships/hyperlink" Target="consultantplus://offline/ref=7BCAE128DCF2BDF9177F7FF6803054E29B3E4D2312043D6B200F5686BBAAAE327A5CB2CF8F245BB8B8r7a2N" TargetMode="External"/><Relationship Id="rId50" Type="http://schemas.openxmlformats.org/officeDocument/2006/relationships/hyperlink" Target="consultantplus://offline/ref=7BCAE128DCF2BDF9177F7FF6803054E29B3E4D2312043D6B200F5686BBAAAE327A5CB2CF8F245BB8B8r7a3N" TargetMode="External"/><Relationship Id="rId55" Type="http://schemas.openxmlformats.org/officeDocument/2006/relationships/hyperlink" Target="consultantplus://offline/ref=7BCAE128DCF2BDF9177F7FF6803054E29B3E4D221B06306B200F5686BBAAAE327A5CB2CF8F245BB8B9r7a9N" TargetMode="External"/><Relationship Id="rId63" Type="http://schemas.openxmlformats.org/officeDocument/2006/relationships/hyperlink" Target="consultantplus://offline/ref=7BCAE128DCF2BDF9177F7FF6803054E29B3E4D2312043D6B200F5686BBAAAE327A5CB2CF8F245BB8B9r7aBN" TargetMode="External"/><Relationship Id="rId68" Type="http://schemas.openxmlformats.org/officeDocument/2006/relationships/hyperlink" Target="consultantplus://offline/ref=7BCAE128DCF2BDF9177F7FF6803054E29B3E4D2312043D6B200F5686BBAAAE327A5CB2CF8F245BB8B9r7a8N" TargetMode="External"/><Relationship Id="rId76" Type="http://schemas.openxmlformats.org/officeDocument/2006/relationships/hyperlink" Target="consultantplus://offline/ref=7BCAE128DCF2BDF9177F7FF6803054E29B384F2F1B0E3E362A070F8AB9rAaDN" TargetMode="External"/><Relationship Id="rId84" Type="http://schemas.openxmlformats.org/officeDocument/2006/relationships/hyperlink" Target="consultantplus://offline/ref=7BCAE128DCF2BDF9177F7FF6803054E29B3E4D2312043D6B200F5686BBAAAE327A5CB2CF8F245BB8B9r7a9N" TargetMode="External"/><Relationship Id="rId7" Type="http://schemas.openxmlformats.org/officeDocument/2006/relationships/hyperlink" Target="consultantplus://offline/ref=7BCAE128DCF2BDF9177F7FF6803054E29B3E4D2F1100306B200F5686BBAAAE327A5CB2CF8F245BB8BBr7aDN" TargetMode="External"/><Relationship Id="rId71" Type="http://schemas.openxmlformats.org/officeDocument/2006/relationships/hyperlink" Target="consultantplus://offline/ref=7BCAE128DCF2BDF9177F7FF6803054E29B3E4D2312043D6B200F5686BBAAAE327A5CB2CF8F245BB8B9r7a8N" TargetMode="External"/><Relationship Id="rId2" Type="http://schemas.openxmlformats.org/officeDocument/2006/relationships/settings" Target="settings.xml"/><Relationship Id="rId16" Type="http://schemas.openxmlformats.org/officeDocument/2006/relationships/hyperlink" Target="consultantplus://offline/ref=7BCAE128DCF2BDF9177F7FF6803054E29B3E4D231506336B200F5686BBAAAE327A5CB2CF8F245BB8B8r7aDN" TargetMode="External"/><Relationship Id="rId29" Type="http://schemas.openxmlformats.org/officeDocument/2006/relationships/hyperlink" Target="consultantplus://offline/ref=7BCAE128DCF2BDF9177F7FF6803054E29B3E48221306376B200F5686BBAArAaEN" TargetMode="External"/><Relationship Id="rId11" Type="http://schemas.openxmlformats.org/officeDocument/2006/relationships/hyperlink" Target="consultantplus://offline/ref=7BCAE128DCF2BDF9177F7FF6803054E29B3E4D221307356B200F5686BBAArAaEN" TargetMode="External"/><Relationship Id="rId24" Type="http://schemas.openxmlformats.org/officeDocument/2006/relationships/hyperlink" Target="consultantplus://offline/ref=7BCAE128DCF2BDF9177F7FF6803054E29B3E4A251303336B200F5686BBAArAaEN" TargetMode="External"/><Relationship Id="rId32" Type="http://schemas.openxmlformats.org/officeDocument/2006/relationships/hyperlink" Target="consultantplus://offline/ref=7BCAE128DCF2BDF9177F7FF6803054E29B3E4D2312043D6B200F5686BBAAAE327A5CB2CF8F245BB8B8r7aDN" TargetMode="External"/><Relationship Id="rId37" Type="http://schemas.openxmlformats.org/officeDocument/2006/relationships/hyperlink" Target="consultantplus://offline/ref=7BCAE128DCF2BDF9177F7FF6803054E29B3E4D2F1100306B200F5686BBAAAE327A5CB2CF8F245BB8BBr7a3N" TargetMode="External"/><Relationship Id="rId40" Type="http://schemas.openxmlformats.org/officeDocument/2006/relationships/hyperlink" Target="consultantplus://offline/ref=7BCAE128DCF2BDF9177F7FF6803054E29B3E4D221B06306B200F5686BBAAAE327A5CB2CF8F245BB8B9r7a8N" TargetMode="External"/><Relationship Id="rId45" Type="http://schemas.openxmlformats.org/officeDocument/2006/relationships/hyperlink" Target="consultantplus://offline/ref=7BCAE128DCF2BDF9177F7FF6803054E29B3E4D2F1100306B200F5686BBAAAE327A5CB2CF8F245BB8BCr7aBN" TargetMode="External"/><Relationship Id="rId53" Type="http://schemas.openxmlformats.org/officeDocument/2006/relationships/hyperlink" Target="consultantplus://offline/ref=7BCAE128DCF2BDF9177F7FF6803054E29B3E4D2312043D6B200F5686BBAAAE327A5CB2CF8F245BB8B8r7a3N" TargetMode="External"/><Relationship Id="rId58" Type="http://schemas.openxmlformats.org/officeDocument/2006/relationships/hyperlink" Target="consultantplus://offline/ref=7BCAE128DCF2BDF9177F7FF6803054E29B3E4D2312043D6B200F5686BBAAAE327A5CB2CF8F245BB8B9r7aAN" TargetMode="External"/><Relationship Id="rId66" Type="http://schemas.openxmlformats.org/officeDocument/2006/relationships/hyperlink" Target="consultantplus://offline/ref=7BCAE128DCF2BDF9177F7FF6803054E29B3E4D2312043D6B200F5686BBAAAE327A5CB2CF8F245BB8B9r7aBN" TargetMode="External"/><Relationship Id="rId74" Type="http://schemas.openxmlformats.org/officeDocument/2006/relationships/hyperlink" Target="consultantplus://offline/ref=7BCAE128DCF2BDF9177F7FF6803054E29B3E4D2312043D6B200F5686BBAAAE327A5CB2CF8F245BB8B9r7a8N" TargetMode="External"/><Relationship Id="rId79" Type="http://schemas.openxmlformats.org/officeDocument/2006/relationships/hyperlink" Target="consultantplus://offline/ref=7BCAE128DCF2BDF9177F7FF6803054E29B384F2F1B0E3E362A070F8AB9rAaDN" TargetMode="External"/><Relationship Id="rId5" Type="http://schemas.openxmlformats.org/officeDocument/2006/relationships/hyperlink" Target="consultantplus://offline/ref=7BCAE128DCF2BDF9177F7FF6803054E29B3E4D231506336B200F5686BBAAAE327A5CB2CF8F245BB8B8r7aFN" TargetMode="External"/><Relationship Id="rId61" Type="http://schemas.openxmlformats.org/officeDocument/2006/relationships/hyperlink" Target="consultantplus://offline/ref=7BCAE128DCF2BDF9177F7FF6803054E29B3E4D2312043D6B200F5686BBAAAE327A5CB2CF8F245BB8B9r7aBN" TargetMode="External"/><Relationship Id="rId82" Type="http://schemas.openxmlformats.org/officeDocument/2006/relationships/hyperlink" Target="consultantplus://offline/ref=7BCAE128DCF2BDF9177F7FF6803054E29B3E4D2312043D6B200F5686BBAAAE327A5CB2CF8F245BB8B9r7a9N" TargetMode="External"/><Relationship Id="rId19" Type="http://schemas.openxmlformats.org/officeDocument/2006/relationships/hyperlink" Target="consultantplus://offline/ref=7BCAE128DCF2BDF9177F7FF6803054E29B3E4D221B06306B200F5686BBAAAE327A5CB2CF8F245BB8B8r7a3N" TargetMode="External"/><Relationship Id="rId4" Type="http://schemas.openxmlformats.org/officeDocument/2006/relationships/hyperlink" Target="consultantplus://offline/ref=7BCAE128DCF2BDF9177F7FF6803054E29B3E4D2312043D6B200F5686BBAAAE327A5CB2CF8F245BB8B8r7aFN" TargetMode="External"/><Relationship Id="rId9" Type="http://schemas.openxmlformats.org/officeDocument/2006/relationships/hyperlink" Target="consultantplus://offline/ref=7BCAE128DCF2BDF9177F60F5925C01B1973B492211063E362A070F8AB9ADA16D6D5BFBC38E2459BFrBa9N" TargetMode="External"/><Relationship Id="rId14" Type="http://schemas.openxmlformats.org/officeDocument/2006/relationships/hyperlink" Target="consultantplus://offline/ref=7BCAE128DCF2BDF9177F7FF6803054E29B3E4D231506336B200F5686BBAAAE327A5CB2CF8F245BB8B8r7aCN" TargetMode="External"/><Relationship Id="rId22" Type="http://schemas.openxmlformats.org/officeDocument/2006/relationships/hyperlink" Target="consultantplus://offline/ref=7BCAE128DCF2BDF9177F7FF6803054E29B3E4A2F1103306B200F5686BBAAAE327A5CB2CF8F245BB8BEr7a9N" TargetMode="External"/><Relationship Id="rId27" Type="http://schemas.openxmlformats.org/officeDocument/2006/relationships/hyperlink" Target="consultantplus://offline/ref=7BCAE128DCF2BDF9177F7FF6803054E29B3E4D241A05316B200F5686BBAAAE327A5CB2CF8F245BB8B9r7aEN" TargetMode="External"/><Relationship Id="rId30" Type="http://schemas.openxmlformats.org/officeDocument/2006/relationships/hyperlink" Target="consultantplus://offline/ref=7BCAE128DCF2BDF9177F7FF6803054E29B3E4D2F1100306B200F5686BBAAAE327A5CB2CF8F245BB8BBr7a2N" TargetMode="External"/><Relationship Id="rId35" Type="http://schemas.openxmlformats.org/officeDocument/2006/relationships/hyperlink" Target="consultantplus://offline/ref=7BCAE128DCF2BDF9177F7FF6803054E29B3E4D2312043D6B200F5686BBAAAE327A5CB2CF8F245BB8B9r7a2N" TargetMode="External"/><Relationship Id="rId43" Type="http://schemas.openxmlformats.org/officeDocument/2006/relationships/hyperlink" Target="consultantplus://offline/ref=7BCAE128DCF2BDF9177F7FF6803054E29B3E4D2312043D6B200F5686BBAAAE327A5CB2CF8F245BB8B8r7a2N" TargetMode="External"/><Relationship Id="rId48" Type="http://schemas.openxmlformats.org/officeDocument/2006/relationships/hyperlink" Target="consultantplus://offline/ref=7BCAE128DCF2BDF9177F7FF6803054E29B3E4D2312043D6B200F5686BBAAAE327A5CB2CF8F245BB8BBr7aAN" TargetMode="External"/><Relationship Id="rId56" Type="http://schemas.openxmlformats.org/officeDocument/2006/relationships/hyperlink" Target="consultantplus://offline/ref=7BCAE128DCF2BDF9177F7FF6803054E29B3E4D2312043D6B200F5686BBAAAE327A5CB2CF8F245BB8B9r7aAN" TargetMode="External"/><Relationship Id="rId64" Type="http://schemas.openxmlformats.org/officeDocument/2006/relationships/hyperlink" Target="consultantplus://offline/ref=7BCAE128DCF2BDF9177F7FF6803054E29B3E4D2312043D6B200F5686BBAAAE327A5CB2CF8F245BB8B9r7aBN" TargetMode="External"/><Relationship Id="rId69" Type="http://schemas.openxmlformats.org/officeDocument/2006/relationships/hyperlink" Target="consultantplus://offline/ref=7BCAE128DCF2BDF9177F7FF6803054E29B3E4D2312043D6B200F5686BBAAAE327A5CB2CF8F245BB8B9r7a8N" TargetMode="External"/><Relationship Id="rId77" Type="http://schemas.openxmlformats.org/officeDocument/2006/relationships/hyperlink" Target="consultantplus://offline/ref=7BCAE128DCF2BDF9177F7FF5835C01B1923B4F2F100D633C225E0388BEA2FE7A6A12F7C28E245ArBa8N" TargetMode="External"/><Relationship Id="rId8" Type="http://schemas.openxmlformats.org/officeDocument/2006/relationships/hyperlink" Target="consultantplus://offline/ref=7BCAE128DCF2BDF9177F60F5925C01B1973B412114023E362A070F8AB9ADA16D6D5BFBCAr8aEN" TargetMode="External"/><Relationship Id="rId51" Type="http://schemas.openxmlformats.org/officeDocument/2006/relationships/hyperlink" Target="consultantplus://offline/ref=7BCAE128DCF2BDF9177F7FF6803054E29B3E4D231506336B200F5686BBAAAE327A5CB2CF8F245BB8B9r7aAN" TargetMode="External"/><Relationship Id="rId72" Type="http://schemas.openxmlformats.org/officeDocument/2006/relationships/hyperlink" Target="consultantplus://offline/ref=7BCAE128DCF2BDF9177F7FF6803054E29B3E4D2312043D6B200F5686BBAAAE327A5CB2CF8F245BB8B9r7a8N" TargetMode="External"/><Relationship Id="rId80" Type="http://schemas.openxmlformats.org/officeDocument/2006/relationships/hyperlink" Target="consultantplus://offline/ref=7BCAE128DCF2BDF9177F7FF5835C01B1923B4F2F100D633C225E0388BEA2FE7A6A12F7C28E245ArBa8N"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7BCAE128DCF2BDF9177F7FF6803054E29B3E4D2F1702366B200F5686BBAAAE327A5CB2CF8F245BBAB0r7a3N" TargetMode="External"/><Relationship Id="rId17" Type="http://schemas.openxmlformats.org/officeDocument/2006/relationships/hyperlink" Target="consultantplus://offline/ref=7BCAE128DCF2BDF9177F7FF6803054E29B3E4D221B06306B200F5686BBAAAE327A5CB2CF8F245BB8B8r7aDN" TargetMode="External"/><Relationship Id="rId25" Type="http://schemas.openxmlformats.org/officeDocument/2006/relationships/hyperlink" Target="consultantplus://offline/ref=7BCAE128DCF2BDF9177F7FF6803054E29B3E4A2116073D6B200F5686BBAArAaEN" TargetMode="External"/><Relationship Id="rId33" Type="http://schemas.openxmlformats.org/officeDocument/2006/relationships/hyperlink" Target="consultantplus://offline/ref=7BCAE128DCF2BDF9177F7FF6803054E29B3E4D231506336B200F5686BBAAAE327A5CB2CF8F245BB8B8r7a2N" TargetMode="External"/><Relationship Id="rId38" Type="http://schemas.openxmlformats.org/officeDocument/2006/relationships/hyperlink" Target="consultantplus://offline/ref=7BCAE128DCF2BDF9177F7FF6803054E29B3E4D2312043D6B200F5686BBAAAE327A5CB2CF8F245BB8B9r7a3N" TargetMode="External"/><Relationship Id="rId46" Type="http://schemas.openxmlformats.org/officeDocument/2006/relationships/hyperlink" Target="consultantplus://offline/ref=7BCAE128DCF2BDF9177F7FF6803054E29B3E4D2F1100306B200F5686BBAAAE327A5CB2CF8F245BB8BCr7aBN" TargetMode="External"/><Relationship Id="rId59" Type="http://schemas.openxmlformats.org/officeDocument/2006/relationships/hyperlink" Target="consultantplus://offline/ref=7BCAE128DCF2BDF9177F7FF6803054E29B3E4D231506336B200F5686BBAAAE327A5CB2CF8F245BB8B9r7aBN" TargetMode="External"/><Relationship Id="rId67" Type="http://schemas.openxmlformats.org/officeDocument/2006/relationships/hyperlink" Target="consultantplus://offline/ref=7BCAE128DCF2BDF9177F7FF6803054E29B3E4D221B06306B200F5686BBAAAE327A5CB2CF8F245BB8B9r7aEN" TargetMode="External"/><Relationship Id="rId20" Type="http://schemas.openxmlformats.org/officeDocument/2006/relationships/hyperlink" Target="consultantplus://offline/ref=7BCAE128DCF2BDF9177F7FF6803054E29B3E4D221B06306B200F5686BBAAAE327A5CB2CF8F245BB8B9r7aAN" TargetMode="External"/><Relationship Id="rId41" Type="http://schemas.openxmlformats.org/officeDocument/2006/relationships/hyperlink" Target="consultantplus://offline/ref=7BCAE128DCF2BDF9177F7FF6803054E29B3E4D2F1100306B200F5686BBAAAE327A5CB2CF8F245BB8BCr7aAN" TargetMode="External"/><Relationship Id="rId54" Type="http://schemas.openxmlformats.org/officeDocument/2006/relationships/hyperlink" Target="consultantplus://offline/ref=7BCAE128DCF2BDF9177F7FF6803054E29B3E4D231506336B200F5686BBAAAE327A5CB2CF8F245BB8BAr7a3N" TargetMode="External"/><Relationship Id="rId62" Type="http://schemas.openxmlformats.org/officeDocument/2006/relationships/hyperlink" Target="consultantplus://offline/ref=7BCAE128DCF2BDF9177F7FF6803054E29B3E4D2312043D6B200F5686BBAAAE327A5CB2CF8F245BB8B9r7aBN" TargetMode="External"/><Relationship Id="rId70" Type="http://schemas.openxmlformats.org/officeDocument/2006/relationships/hyperlink" Target="consultantplus://offline/ref=7BCAE128DCF2BDF9177F7FF6803054E29B3E4D2312043D6B200F5686BBAAAE327A5CB2CF8F245BB8B9r7a8N" TargetMode="External"/><Relationship Id="rId75" Type="http://schemas.openxmlformats.org/officeDocument/2006/relationships/hyperlink" Target="consultantplus://offline/ref=7BCAE128DCF2BDF9177F7FF6803054E29B3E4D221B06306B200F5686BBAAAE327A5CB2CF8F245BB8B9r7aFN" TargetMode="External"/><Relationship Id="rId83" Type="http://schemas.openxmlformats.org/officeDocument/2006/relationships/hyperlink" Target="consultantplus://offline/ref=7BCAE128DCF2BDF9177F7FF6803054E29B3E4D221B06336B200F5686BBAAAE327A5CB2CF8F245BBBBCr7a8N" TargetMode="External"/><Relationship Id="rId1" Type="http://schemas.openxmlformats.org/officeDocument/2006/relationships/styles" Target="styles.xml"/><Relationship Id="rId6" Type="http://schemas.openxmlformats.org/officeDocument/2006/relationships/hyperlink" Target="consultantplus://offline/ref=7BCAE128DCF2BDF9177F7FF6803054E29B3E4D221B06306B200F5686BBAAAE327A5CB2CF8F245BB8B8r7aFN" TargetMode="External"/><Relationship Id="rId15" Type="http://schemas.openxmlformats.org/officeDocument/2006/relationships/hyperlink" Target="consultantplus://offline/ref=7BCAE128DCF2BDF9177F7FF6803054E29B3E4D221B06306B200F5686BBAAAE327A5CB2CF8F245BB8B8r7aCN" TargetMode="External"/><Relationship Id="rId23" Type="http://schemas.openxmlformats.org/officeDocument/2006/relationships/hyperlink" Target="consultantplus://offline/ref=7BCAE128DCF2BDF9177F7FF6803054E29B3E4A211703366B200F5686BBAArAaEN" TargetMode="External"/><Relationship Id="rId28" Type="http://schemas.openxmlformats.org/officeDocument/2006/relationships/hyperlink" Target="consultantplus://offline/ref=7BCAE128DCF2BDF9177F7FF6803054E29B3E48221306376B200F5686BBAArAaEN" TargetMode="External"/><Relationship Id="rId36" Type="http://schemas.openxmlformats.org/officeDocument/2006/relationships/hyperlink" Target="consultantplus://offline/ref=7BCAE128DCF2BDF9177F7FF6803054E29B3E4D231506336B200F5686BBAAAE327A5CB2CF8F245BB8B9r7aCN" TargetMode="External"/><Relationship Id="rId49" Type="http://schemas.openxmlformats.org/officeDocument/2006/relationships/hyperlink" Target="consultantplus://offline/ref=7BCAE128DCF2BDF9177F7FF6803054E29B3E4D231506336B200F5686BBAAAE327A5CB2CF8F245BB8B8r7a3N" TargetMode="External"/><Relationship Id="rId57" Type="http://schemas.openxmlformats.org/officeDocument/2006/relationships/hyperlink" Target="consultantplus://offline/ref=7BCAE128DCF2BDF9177F7FF6803054E29B3E4D231506336B200F5686BBAAAE327A5CB2CF8F245BB8B9r7aBN" TargetMode="External"/><Relationship Id="rId10" Type="http://schemas.openxmlformats.org/officeDocument/2006/relationships/hyperlink" Target="consultantplus://offline/ref=7BCAE128DCF2BDF9177F60F5925C01B1973B402E14003E362A070F8AB9rAaDN" TargetMode="External"/><Relationship Id="rId31" Type="http://schemas.openxmlformats.org/officeDocument/2006/relationships/hyperlink" Target="consultantplus://offline/ref=7BCAE128DCF2BDF9177F7FF6803054E29B3E4D2F1100306B200F5686BBAAAE327A5CB2CF8F245BB8BBr7a2N" TargetMode="External"/><Relationship Id="rId44" Type="http://schemas.openxmlformats.org/officeDocument/2006/relationships/hyperlink" Target="consultantplus://offline/ref=7BCAE128DCF2BDF9177F7FF6803054E29B3E4D231506336B200F5686BBAAAE327A5CB2CF8F245BB8B8r7a3N" TargetMode="External"/><Relationship Id="rId52" Type="http://schemas.openxmlformats.org/officeDocument/2006/relationships/hyperlink" Target="consultantplus://offline/ref=7BCAE128DCF2BDF9177F7FF6803054E29B3E4D231506336B200F5686BBAAAE327A5CB2CF8F245BB8BAr7a2N" TargetMode="External"/><Relationship Id="rId60" Type="http://schemas.openxmlformats.org/officeDocument/2006/relationships/hyperlink" Target="consultantplus://offline/ref=7BCAE128DCF2BDF9177F7FF6803054E29B3E4D2312043D6B200F5686BBAAAE327A5CB2CF8F245BB8B9r7aBN" TargetMode="External"/><Relationship Id="rId65" Type="http://schemas.openxmlformats.org/officeDocument/2006/relationships/hyperlink" Target="consultantplus://offline/ref=7BCAE128DCF2BDF9177F7FF6803054E29B3E4D2312043D6B200F5686BBAAAE327A5CB2CF8F245BB8B9r7aBN" TargetMode="External"/><Relationship Id="rId73" Type="http://schemas.openxmlformats.org/officeDocument/2006/relationships/hyperlink" Target="consultantplus://offline/ref=7BCAE128DCF2BDF9177F7FF6803054E29B3E4D2312043D6B200F5686BBAAAE327A5CB2CF8F245BB8B9r7a8N" TargetMode="External"/><Relationship Id="rId78" Type="http://schemas.openxmlformats.org/officeDocument/2006/relationships/hyperlink" Target="consultantplus://offline/ref=7BCAE128DCF2BDF9177F7FF6803054E29B3E4D221B06306B200F5686BBAAAE327A5CB2CF8F245BB8B9r7aCN" TargetMode="External"/><Relationship Id="rId81" Type="http://schemas.openxmlformats.org/officeDocument/2006/relationships/hyperlink" Target="consultantplus://offline/ref=7BCAE128DCF2BDF9177F7FF6803054E29B3E4D221B06306B200F5686BBAAAE327A5CB2CF8F245BB8B9r7aDN"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26346</Words>
  <Characters>150178</Characters>
  <Application>Microsoft Office Word</Application>
  <DocSecurity>0</DocSecurity>
  <Lines>1251</Lines>
  <Paragraphs>352</Paragraphs>
  <ScaleCrop>false</ScaleCrop>
  <Company>Grizli777</Company>
  <LinksUpToDate>false</LinksUpToDate>
  <CharactersWithSpaces>176172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Law</cp:lastModifiedBy>
  <cp:revision>2</cp:revision>
  <dcterms:created xsi:type="dcterms:W3CDTF">2013-12-27T13:26:00Z</dcterms:created>
  <dcterms:modified xsi:type="dcterms:W3CDTF">2013-12-28T12:09:00Z</dcterms:modified>
</cp:coreProperties>
</file>